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ascii="arial" w:hAnsi="arial" w:cs="arial"/>
          <w:b/>
          <w:b/>
          <w:bCs/>
          <w:szCs w:val="32"/>
          <w:rtl w:val="true"/>
        </w:rPr>
        <w:t>خطة عمل الإنتاج</w:t>
      </w:r>
    </w:p>
    <w:p>
      <w:pPr>
        <w:pStyle w:val="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447" w:type="dxa"/>
        <w:jc w:val="start"/>
        <w:tblInd w:w="-7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6207"/>
      </w:tblGrid>
      <w:tr>
        <w:trPr/>
        <w:tc>
          <w:tcPr>
            <w:tcW w:w="3240" w:type="dxa"/>
            <w:tcBorders/>
            <w:shd w:fill="FFFF00" w:val="clear"/>
          </w:tcPr>
          <w:p>
            <w:pPr>
              <w:pStyle w:val="LO-normal1"/>
              <w:tabs>
                <w:tab w:val="clear" w:pos="709"/>
                <w:tab w:val="center" w:pos="4536" w:leader="none"/>
                <w:tab w:val="right" w:pos="9072" w:leader="none"/>
              </w:tabs>
              <w:spacing w:before="58" w:after="115"/>
              <w:jc w:val="end"/>
              <w:rPr>
                <w:color w:val="000000"/>
              </w:rPr>
            </w:pPr>
            <w:r>
              <w:rPr>
                <w:rFonts w:ascii="arial" w:hAnsi="arial" w:cs="arial"/>
                <w:b/>
                <w:b/>
                <w:color w:val="000000"/>
                <w:sz w:val="20"/>
                <w:szCs w:val="20"/>
                <w:rtl w:val="true"/>
              </w:rPr>
              <w:t>الاسم الكامل</w:t>
            </w:r>
          </w:p>
        </w:tc>
        <w:tc>
          <w:tcPr>
            <w:tcW w:w="6207" w:type="dxa"/>
            <w:tcBorders/>
          </w:tcPr>
          <w:p>
            <w:pPr>
              <w:pStyle w:val="LO-normal1"/>
              <w:tabs>
                <w:tab w:val="clear" w:pos="709"/>
                <w:tab w:val="center" w:pos="4536" w:leader="none"/>
                <w:tab w:val="right" w:pos="9072" w:leader="none"/>
              </w:tabs>
              <w:spacing w:before="120" w:after="120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1"/>
        <w:jc w:val="star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  <w:rtl w:val="true"/>
        </w:rPr>
        <w:t>الوصف</w:t>
      </w:r>
      <w:r>
        <w:rPr>
          <w:rFonts w:cs="arial" w:ascii="arial" w:hAnsi="arial"/>
          <w:i/>
          <w:iCs/>
          <w:sz w:val="20"/>
          <w:rtl w:val="true"/>
        </w:rPr>
        <w:t xml:space="preserve">: </w:t>
      </w:r>
      <w:r>
        <w:rPr>
          <w:rFonts w:ascii="arial" w:hAnsi="arial" w:cs="arial"/>
          <w:i/>
          <w:iCs/>
          <w:sz w:val="20"/>
          <w:rtl w:val="true"/>
        </w:rPr>
        <w:t>يرجى اختيار حزمة عمل واحدة فقط من الحزم التالية</w:t>
      </w:r>
      <w:r>
        <w:rPr>
          <w:rFonts w:cs="arial" w:ascii="arial" w:hAnsi="arial"/>
          <w:i/>
          <w:iCs/>
          <w:sz w:val="20"/>
          <w:rtl w:val="true"/>
        </w:rPr>
        <w:t xml:space="preserve">. </w:t>
      </w:r>
      <w:r>
        <w:rPr>
          <w:rFonts w:ascii="arial" w:hAnsi="arial" w:cs="arial"/>
          <w:i/>
          <w:iCs/>
          <w:sz w:val="20"/>
          <w:rtl w:val="true"/>
        </w:rPr>
        <w:t>احذف الحزم التي لن تختارها</w:t>
      </w:r>
      <w:r>
        <w:rPr>
          <w:rFonts w:cs="arial" w:ascii="arial" w:hAnsi="arial"/>
          <w:i/>
          <w:iCs/>
          <w:sz w:val="20"/>
          <w:rtl w:val="true"/>
        </w:rPr>
        <w:t>.</w:t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447" w:type="dxa"/>
        <w:jc w:val="start"/>
        <w:tblInd w:w="-7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6207"/>
      </w:tblGrid>
      <w:tr>
        <w:trPr/>
        <w:tc>
          <w:tcPr>
            <w:tcW w:w="3240" w:type="dxa"/>
            <w:tcBorders/>
            <w:shd w:fill="FFFF00" w:val="clear"/>
          </w:tcPr>
          <w:p>
            <w:pPr>
              <w:pStyle w:val="BodyText"/>
              <w:bidi w:val="0"/>
              <w:spacing w:before="0" w:after="140"/>
              <w:jc w:val="center"/>
              <w:rPr/>
            </w:pPr>
            <w:r>
              <w:rPr>
                <w:b/>
                <w:b/>
                <w:bCs/>
                <w:szCs w:val="20"/>
                <w:rtl w:val="true"/>
              </w:rPr>
              <w:t>حزم الإنتاج</w:t>
            </w:r>
            <w:r>
              <w:rPr/>
              <w:t xml:space="preserve"> </w:t>
            </w:r>
          </w:p>
        </w:tc>
        <w:tc>
          <w:tcPr>
            <w:tcW w:w="6207" w:type="dxa"/>
            <w:tcBorders/>
          </w:tcPr>
          <w:p>
            <w:pPr>
              <w:pStyle w:val="LO-normal1"/>
              <w:tabs>
                <w:tab w:val="clear" w:pos="709"/>
                <w:tab w:val="center" w:pos="4536" w:leader="none"/>
                <w:tab w:val="right" w:pos="9072" w:leader="none"/>
              </w:tabs>
              <w:spacing w:before="58" w:after="115"/>
              <w:jc w:val="center"/>
              <w:rPr>
                <w:color w:val="000000"/>
              </w:rPr>
            </w:pPr>
            <w:r>
              <w:rPr>
                <w:rFonts w:ascii="arial" w:hAnsi="arial" w:eastAsia="Arial" w:cs="arial"/>
                <w:b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rtl w:val="true"/>
                <w:lang w:bidi="ar-SA"/>
              </w:rPr>
              <w:t>المخرجات المتوقعة</w:t>
            </w:r>
          </w:p>
        </w:tc>
      </w:tr>
      <w:tr>
        <w:trPr/>
        <w:tc>
          <w:tcPr>
            <w:tcW w:w="3240" w:type="dxa"/>
            <w:tcBorders/>
            <w:shd w:fill="FFFF00" w:val="clear"/>
          </w:tcPr>
          <w:p>
            <w:pPr>
              <w:pStyle w:val="BodyText"/>
              <w:bidi w:val="1"/>
              <w:spacing w:before="240" w:after="120"/>
              <w:jc w:val="center"/>
              <w:rPr>
                <w:b w:val="false"/>
                <w:bCs w:val="false"/>
              </w:rPr>
            </w:pPr>
            <w:r>
              <w:rPr>
                <w:b/>
                <w:b/>
                <w:bCs/>
                <w:rtl w:val="true"/>
              </w:rPr>
              <w:t xml:space="preserve">حزم الإنتاج </w:t>
            </w:r>
            <w:r>
              <w:rPr>
                <w:b/>
                <w:bCs/>
              </w:rPr>
              <w:t>1</w:t>
            </w:r>
          </w:p>
          <w:p>
            <w:pPr>
              <w:pStyle w:val="LO-normal1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→ </w:t>
            </w:r>
            <w:r>
              <w:rPr>
                <w:b/>
                <w:b/>
                <w:bCs/>
                <w:rtl w:val="true"/>
              </w:rPr>
              <w:t>الفيديو</w:t>
            </w:r>
            <w:r>
              <w:rPr/>
              <w:t xml:space="preserve"> </w:t>
            </w:r>
          </w:p>
        </w:tc>
        <w:tc>
          <w:tcPr>
            <w:tcW w:w="6207" w:type="dxa"/>
            <w:tcBorders/>
          </w:tcPr>
          <w:p>
            <w:pPr>
              <w:pStyle w:val="LO-normal1"/>
              <w:numPr>
                <w:ilvl w:val="0"/>
                <w:numId w:val="2"/>
              </w:numPr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before="120" w:after="120"/>
              <w:jc w:val="start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rtl w:val="true"/>
              </w:rPr>
              <w:t xml:space="preserve">فيلم وثائقي قصير </w:t>
            </w: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rtl w:val="true"/>
              </w:rPr>
              <w:t xml:space="preserve">بحد أقصى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10</w:t>
            </w: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rtl w:val="true"/>
              </w:rPr>
              <w:t>دقائق</w:t>
            </w: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>)</w:t>
            </w:r>
          </w:p>
          <w:p>
            <w:pPr>
              <w:pStyle w:val="LO-normal1"/>
              <w:numPr>
                <w:ilvl w:val="0"/>
                <w:numId w:val="2"/>
              </w:numPr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before="120" w:after="120"/>
              <w:jc w:val="start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3</w:t>
            </w: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rtl w:val="true"/>
              </w:rPr>
              <w:t>مقاطع فيديو قصيرة مستمدة من قصة الفيلم الوثائقي</w:t>
            </w:r>
          </w:p>
          <w:p>
            <w:pPr>
              <w:pStyle w:val="LO-normal1"/>
              <w:numPr>
                <w:ilvl w:val="0"/>
                <w:numId w:val="2"/>
              </w:numPr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before="120" w:after="120"/>
              <w:jc w:val="start"/>
              <w:rPr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rtl w:val="true"/>
              </w:rPr>
              <w:t>اختياري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rtl w:val="true"/>
              </w:rPr>
              <w:t xml:space="preserve">: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rtl w:val="true"/>
              </w:rPr>
              <w:t>قطعتان من التغطية الميدانية عبر البث المباشر لفعاليات مرتبطة بالقصة الرئيسية للفيلم، مع مشاركة الشخصيات الرئيسية في القصة</w:t>
            </w:r>
          </w:p>
        </w:tc>
      </w:tr>
      <w:tr>
        <w:trPr/>
        <w:tc>
          <w:tcPr>
            <w:tcW w:w="3240" w:type="dxa"/>
            <w:tcBorders/>
            <w:shd w:fill="FFFF00" w:val="clear"/>
          </w:tcPr>
          <w:p>
            <w:pPr>
              <w:pStyle w:val="LO-normal1"/>
              <w:tabs>
                <w:tab w:val="clear" w:pos="709"/>
                <w:tab w:val="center" w:pos="4536" w:leader="none"/>
                <w:tab w:val="right" w:pos="9072" w:leader="none"/>
              </w:tabs>
              <w:spacing w:before="58" w:after="115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rtl w:val="true"/>
              </w:rPr>
              <w:t xml:space="preserve">حزم الإنتاج 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LO-normal1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→ </w:t>
            </w:r>
            <w:r>
              <w:rPr>
                <w:b/>
                <w:b/>
                <w:bCs/>
                <w:rtl w:val="true"/>
              </w:rPr>
              <w:t>الراديو</w:t>
            </w:r>
            <w:r>
              <w:rPr>
                <w:b/>
                <w:bCs/>
                <w:rtl w:val="true"/>
              </w:rPr>
              <w:t>/</w:t>
            </w:r>
            <w:r>
              <w:rPr>
                <w:b/>
                <w:b/>
                <w:bCs/>
                <w:rtl w:val="true"/>
              </w:rPr>
              <w:t>المحتوى الصوتي</w:t>
            </w:r>
            <w:r>
              <w:rPr/>
              <w:t xml:space="preserve"> </w:t>
            </w:r>
          </w:p>
        </w:tc>
        <w:tc>
          <w:tcPr>
            <w:tcW w:w="6207" w:type="dxa"/>
            <w:tcBorders/>
          </w:tcPr>
          <w:p>
            <w:pPr>
              <w:pStyle w:val="BodyText"/>
              <w:numPr>
                <w:ilvl w:val="0"/>
                <w:numId w:val="3"/>
              </w:numPr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before="120" w:after="120"/>
              <w:jc w:val="start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5</w:t>
            </w: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rtl w:val="true"/>
              </w:rPr>
              <w:t xml:space="preserve">حلقات بودكاست </w:t>
            </w: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rtl w:val="true"/>
              </w:rPr>
              <w:t xml:space="preserve">مدة كل حلقة من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5</w:t>
            </w: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rtl w:val="true"/>
              </w:rPr>
              <w:t xml:space="preserve">إلى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10</w:t>
            </w: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rtl w:val="true"/>
              </w:rPr>
              <w:t>دقائق</w:t>
            </w: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>)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before="120" w:after="120"/>
              <w:jc w:val="start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5</w:t>
            </w: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rtl w:val="true"/>
              </w:rPr>
              <w:t>تقارير إذاعية تغطي جلسات نوادي الاستماع المباشرة، مع توثيق تفاعلات الجمهور ونقاشاتهم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before="120" w:after="120"/>
              <w:jc w:val="start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5</w:t>
            </w: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rtl w:val="true"/>
              </w:rPr>
              <w:t xml:space="preserve">مواد ترويجية تشويقية لكل حلقة </w:t>
            </w: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rtl w:val="true"/>
              </w:rPr>
              <w:t xml:space="preserve">مقاطع صوتية، أو إنفوغرافيك بسيط، أو محتوى بصري تفاعلي مثل سلاسل المنشورات والدوارات </w:t>
            </w: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>"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Carousels</w:t>
            </w:r>
            <w:r>
              <w:rPr>
                <w:rFonts w:cs="arial" w:ascii="arial" w:hAnsi="arial"/>
                <w:color w:val="000000"/>
                <w:sz w:val="20"/>
                <w:szCs w:val="20"/>
                <w:rtl w:val="true"/>
              </w:rPr>
              <w:t>")</w:t>
            </w:r>
          </w:p>
        </w:tc>
      </w:tr>
      <w:tr>
        <w:trPr/>
        <w:tc>
          <w:tcPr>
            <w:tcW w:w="3240" w:type="dxa"/>
            <w:tcBorders/>
            <w:shd w:fill="FFFF00" w:val="clear"/>
          </w:tcPr>
          <w:p>
            <w:pPr>
              <w:pStyle w:val="LO-normal1"/>
              <w:tabs>
                <w:tab w:val="clear" w:pos="709"/>
                <w:tab w:val="center" w:pos="4536" w:leader="none"/>
                <w:tab w:val="right" w:pos="9072" w:leader="none"/>
              </w:tabs>
              <w:spacing w:before="58" w:after="115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rtl w:val="true"/>
              </w:rPr>
              <w:t>حزم الإنتاج</w:t>
            </w:r>
          </w:p>
          <w:p>
            <w:pPr>
              <w:pStyle w:val="LO-normal1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→ </w:t>
            </w:r>
            <w:r>
              <w:rPr>
                <w:b/>
                <w:b/>
                <w:bCs/>
                <w:rtl w:val="true"/>
              </w:rPr>
              <w:t>المحتوى المكتوب</w:t>
            </w:r>
            <w:r>
              <w:rPr/>
              <w:t xml:space="preserve"> </w:t>
            </w:r>
          </w:p>
        </w:tc>
        <w:tc>
          <w:tcPr>
            <w:tcW w:w="6207" w:type="dxa"/>
            <w:tcBorders/>
          </w:tcPr>
          <w:p>
            <w:pPr>
              <w:pStyle w:val="BodyText"/>
              <w:numPr>
                <w:ilvl w:val="0"/>
                <w:numId w:val="3"/>
              </w:numPr>
              <w:bidi w:val="1"/>
              <w:jc w:val="start"/>
              <w:rPr>
                <w:rFonts w:ascii="arial" w:hAnsi="arial" w:cs="arial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ascii="arial" w:hAnsi="arial" w:cs="arial"/>
                <w:i w:val="false"/>
                <w:iCs w:val="false"/>
                <w:color w:val="000000"/>
                <w:sz w:val="20"/>
                <w:szCs w:val="20"/>
                <w:shd w:fill="auto" w:val="clear"/>
                <w:rtl w:val="true"/>
              </w:rPr>
              <w:t>قرير استقصائي واحد يستند إلى الصور، والاستبيانات، والمقابلات، والشهادات، والوثائق، والإنفوغرافيك التفاعلي، والمصادر المفتوحة</w:t>
            </w:r>
          </w:p>
          <w:p>
            <w:pPr>
              <w:pStyle w:val="BodyText"/>
              <w:numPr>
                <w:ilvl w:val="0"/>
                <w:numId w:val="3"/>
              </w:numPr>
              <w:bidi w:val="1"/>
              <w:jc w:val="start"/>
              <w:rPr>
                <w:rFonts w:ascii="arial" w:hAnsi="arial" w:cs="arial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5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0"/>
                <w:szCs w:val="20"/>
                <w:shd w:fill="auto" w:val="clear"/>
                <w:rtl w:val="true"/>
              </w:rPr>
              <w:t xml:space="preserve"> </w:t>
            </w:r>
            <w:r>
              <w:rPr>
                <w:rFonts w:ascii="arial" w:hAnsi="arial" w:cs="arial"/>
                <w:i w:val="false"/>
                <w:iCs w:val="false"/>
                <w:color w:val="000000"/>
                <w:sz w:val="20"/>
                <w:szCs w:val="20"/>
                <w:shd w:fill="auto" w:val="clear"/>
                <w:rtl w:val="true"/>
              </w:rPr>
              <w:t>تصاميم إنفوغرافيك مرتبطة بنتائج التحقي</w:t>
            </w:r>
          </w:p>
          <w:p>
            <w:pPr>
              <w:pStyle w:val="BodyText"/>
              <w:numPr>
                <w:ilvl w:val="0"/>
                <w:numId w:val="3"/>
              </w:numPr>
              <w:bidi w:val="1"/>
              <w:spacing w:before="0" w:after="140"/>
              <w:jc w:val="star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shd w:fill="auto" w:val="clear"/>
                <w:rtl w:val="true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fill="auto" w:val="clear"/>
                <w:rtl w:val="true"/>
              </w:rPr>
              <w:t>اختياري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shd w:fill="auto" w:val="clear"/>
                <w:rtl w:val="true"/>
              </w:rPr>
              <w:t xml:space="preserve">: 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shd w:fill="auto" w:val="clear"/>
              </w:rPr>
              <w:t>3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shd w:fill="auto" w:val="clear"/>
                <w:rtl w:val="true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fill="auto" w:val="clear"/>
                <w:rtl w:val="true"/>
              </w:rPr>
              <w:t>قصص قائمة على البيانات مرتبطة بالتحقيق، تُستخدم للترويج عبر وسائل التواصل الاجتماعي إلى جانب الإنفوغرافيك</w:t>
            </w:r>
          </w:p>
        </w:tc>
      </w:tr>
      <w:tr>
        <w:trPr/>
        <w:tc>
          <w:tcPr>
            <w:tcW w:w="3240" w:type="dxa"/>
            <w:tcBorders/>
            <w:shd w:fill="FFFF00" w:val="clear"/>
          </w:tcPr>
          <w:p>
            <w:pPr>
              <w:pStyle w:val="LO-normal1"/>
              <w:tabs>
                <w:tab w:val="clear" w:pos="709"/>
                <w:tab w:val="center" w:pos="4536" w:leader="none"/>
                <w:tab w:val="right" w:pos="9072" w:leader="none"/>
              </w:tabs>
              <w:spacing w:before="58" w:after="115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rtl w:val="true"/>
              </w:rPr>
              <w:t>حزم الإنتاج</w:t>
            </w:r>
          </w:p>
          <w:p>
            <w:pPr>
              <w:pStyle w:val="LO-normal1"/>
              <w:tabs>
                <w:tab w:val="clear" w:pos="709"/>
                <w:tab w:val="center" w:pos="4536" w:leader="none"/>
                <w:tab w:val="right" w:pos="9072" w:leader="none"/>
              </w:tabs>
              <w:spacing w:before="58" w:after="115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→ </w:t>
            </w:r>
            <w:r>
              <w:rPr>
                <w:rFonts w:ascii="arial" w:hAnsi="arial" w:cs="arial"/>
                <w:b/>
                <w:b/>
                <w:color w:val="000000"/>
                <w:sz w:val="20"/>
                <w:szCs w:val="20"/>
                <w:shd w:fill="auto" w:val="clear"/>
                <w:rtl w:val="true"/>
              </w:rPr>
              <w:t>الوسائط المتعددة</w:t>
            </w:r>
            <w:r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tcBorders/>
          </w:tcPr>
          <w:p>
            <w:pPr>
              <w:pStyle w:val="BodyText"/>
              <w:numPr>
                <w:ilvl w:val="0"/>
                <w:numId w:val="4"/>
              </w:numPr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before="120" w:after="120"/>
              <w:jc w:val="star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fill="auto" w:val="clear"/>
                <w:rtl w:val="true"/>
              </w:rPr>
              <w:t>قصة تفاعلية واحدة تجمع بين الفيديو، والصور، والنصوص، والصوت، والرسوم البيانية، والاستبيانات، وتقدم تغطية معمقة لقضية واحدة من خلال صيغ متكاملة ومتكاملة فيما بينها</w:t>
            </w:r>
          </w:p>
          <w:p>
            <w:pPr>
              <w:pStyle w:val="BodyText"/>
              <w:numPr>
                <w:ilvl w:val="0"/>
                <w:numId w:val="4"/>
              </w:numPr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before="120" w:after="120"/>
              <w:jc w:val="start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3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rtl w:val="tru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fill="auto" w:val="clear"/>
                <w:rtl w:val="true"/>
              </w:rPr>
              <w:t>قصص فيديو قصيرة للترويج للمحتوى الرئيسي على وسائل التواصل الاجتماعي</w:t>
            </w:r>
          </w:p>
          <w:p>
            <w:pPr>
              <w:pStyle w:val="BodyText"/>
              <w:numPr>
                <w:ilvl w:val="0"/>
                <w:numId w:val="4"/>
              </w:numPr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before="120" w:after="120"/>
              <w:jc w:val="start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2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rtl w:val="tru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fill="auto" w:val="clear"/>
                <w:rtl w:val="true"/>
              </w:rPr>
              <w:t>من تصاميم الإنفوغرافيك أو الرسوم الكاريكاتورية تُستخدم للترويج للقصة الرئيسية على وسائل التواصل الاجتماعي</w:t>
            </w:r>
          </w:p>
        </w:tc>
      </w:tr>
    </w:tbl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447" w:type="dxa"/>
        <w:jc w:val="start"/>
        <w:tblInd w:w="-7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6207"/>
      </w:tblGrid>
      <w:tr>
        <w:trPr/>
        <w:tc>
          <w:tcPr>
            <w:tcW w:w="3240" w:type="dxa"/>
            <w:tcBorders/>
            <w:shd w:fill="FFFF00" w:val="clear"/>
          </w:tcPr>
          <w:p>
            <w:pPr>
              <w:pStyle w:val="LO-normal1"/>
              <w:tabs>
                <w:tab w:val="clear" w:pos="709"/>
                <w:tab w:val="center" w:pos="4536" w:leader="none"/>
                <w:tab w:val="right" w:pos="9072" w:leader="none"/>
              </w:tabs>
              <w:spacing w:before="58" w:after="115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/>
                <w:i w:val="false"/>
                <w:iCs w:val="false"/>
                <w:color w:val="000000"/>
                <w:sz w:val="20"/>
                <w:szCs w:val="20"/>
                <w:rtl w:val="true"/>
              </w:rPr>
              <w:t>تفاصيل الإنتاج</w:t>
            </w:r>
          </w:p>
        </w:tc>
        <w:tc>
          <w:tcPr>
            <w:tcW w:w="6207" w:type="dxa"/>
            <w:tcBorders/>
          </w:tcPr>
          <w:p>
            <w:pPr>
              <w:pStyle w:val="LO-normal1"/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before="120" w:after="120"/>
              <w:jc w:val="start"/>
              <w:rPr>
                <w:color w:val="000000"/>
              </w:rPr>
            </w:pPr>
            <w:r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kern w:val="0"/>
                <w:sz w:val="24"/>
                <w:szCs w:val="20"/>
                <w:rtl w:val="true"/>
              </w:rPr>
              <w:t>يرجى وصف كيفية تقديمك للمخرجات من خلال الإجابة على الأسئلة التالية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kern w:val="0"/>
                <w:sz w:val="20"/>
                <w:szCs w:val="20"/>
                <w:rtl w:val="true"/>
              </w:rPr>
              <w:t>:</w:t>
            </w:r>
          </w:p>
        </w:tc>
      </w:tr>
    </w:tbl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bidi w:val="1"/>
        <w:spacing w:lineRule="auto" w:line="240"/>
        <w:ind w:hanging="0" w:start="0" w:end="0"/>
        <w:jc w:val="start"/>
        <w:rPr>
          <w:color w:val="000000"/>
        </w:rPr>
      </w:pP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4"/>
          <w:u w:val="none"/>
        </w:rPr>
        <w:t>1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4"/>
          <w:u w:val="none"/>
          <w:rtl w:val="true"/>
        </w:rPr>
        <w:t xml:space="preserve">. </w:t>
      </w:r>
      <w:r>
        <w:rPr>
          <w:rFonts w:ascii="arial" w:hAnsi="arial" w:cs="arial"/>
          <w:b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rtl w:val="true"/>
        </w:rPr>
        <w:t>القصة وأهميتها</w:t>
      </w:r>
    </w:p>
    <w:p>
      <w:pPr>
        <w:pStyle w:val="normal1"/>
        <w:bidi w:val="1"/>
        <w:spacing w:lineRule="auto" w:line="240"/>
        <w:ind w:hanging="0" w:start="0" w:end="0"/>
        <w:jc w:val="start"/>
        <w:rPr>
          <w:color w:val="000000"/>
        </w:rPr>
      </w:pPr>
      <w:r>
        <w:rPr>
          <w:rFonts w:ascii="arial" w:hAnsi="arial" w:cs="arial"/>
          <w:b w:val="false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قدّم فكرتك وقصتك</w:t>
      </w: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/</w:t>
      </w:r>
      <w:r>
        <w:rPr>
          <w:rFonts w:ascii="arial" w:hAnsi="arial" w:cs="arial"/>
          <w:b w:val="false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قصصك</w:t>
      </w: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:</w:t>
      </w:r>
    </w:p>
    <w:p>
      <w:pPr>
        <w:pStyle w:val="LO-normal1"/>
        <w:numPr>
          <w:ilvl w:val="0"/>
          <w:numId w:val="5"/>
        </w:numPr>
        <w:shd w:fill="DDDDDD" w:val="clear"/>
        <w:bidi w:val="1"/>
        <w:spacing w:before="58" w:after="0"/>
        <w:jc w:val="start"/>
        <w:rPr>
          <w:rFonts w:ascii="arial" w:hAnsi="arial" w:cs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rFonts w:ascii="arial" w:hAnsi="arial" w:cs="arial"/>
          <w:b w:val="false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ما هي القصة</w:t>
      </w: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/</w:t>
      </w:r>
      <w:r>
        <w:rPr>
          <w:rFonts w:ascii="arial" w:hAnsi="arial" w:cs="arial"/>
          <w:b w:val="false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القصص الأساسية؟</w:t>
      </w:r>
    </w:p>
    <w:p>
      <w:pPr>
        <w:pStyle w:val="LO-normal1"/>
        <w:numPr>
          <w:ilvl w:val="0"/>
          <w:numId w:val="5"/>
        </w:numPr>
        <w:shd w:fill="DDDDDD" w:val="clear"/>
        <w:bidi w:val="1"/>
        <w:spacing w:before="58" w:after="0"/>
        <w:jc w:val="start"/>
        <w:rPr>
          <w:rFonts w:ascii="arial" w:hAnsi="arial" w:cs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rFonts w:ascii="arial" w:hAnsi="arial" w:cs="arial"/>
          <w:b w:val="false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ما الذي يجعل هذه القصة ذات صلة بالوقت الراهن؟</w:t>
      </w:r>
    </w:p>
    <w:p>
      <w:pPr>
        <w:pStyle w:val="LO-normal1"/>
        <w:numPr>
          <w:ilvl w:val="0"/>
          <w:numId w:val="5"/>
        </w:numPr>
        <w:shd w:fill="DDDDDD" w:val="clear"/>
        <w:bidi w:val="1"/>
        <w:spacing w:before="58" w:after="0"/>
        <w:jc w:val="start"/>
        <w:rPr>
          <w:rFonts w:ascii="arial" w:hAnsi="arial" w:cs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rFonts w:ascii="arial" w:hAnsi="arial" w:cs="arial"/>
          <w:b w:val="false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ما هو السؤال المحوري الذي يتناوله المشروع؟</w:t>
      </w:r>
    </w:p>
    <w:p>
      <w:pPr>
        <w:pStyle w:val="LO-normal1"/>
        <w:numPr>
          <w:ilvl w:val="0"/>
          <w:numId w:val="5"/>
        </w:numPr>
        <w:shd w:fill="DDDDDD" w:val="clear"/>
        <w:bidi w:val="1"/>
        <w:spacing w:before="58" w:after="0"/>
        <w:jc w:val="start"/>
        <w:rPr>
          <w:rFonts w:ascii="arial" w:hAnsi="arial" w:cs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 xml:space="preserve"> </w:t>
      </w:r>
      <w:r>
        <w:rPr>
          <w:rFonts w:ascii="arial" w:hAnsi="arial" w:cs="arial"/>
          <w:b w:val="false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ما هي المشكلات والاحتياجات التي تنوي معالجتها من خلال إنتاجك؟</w:t>
      </w:r>
    </w:p>
    <w:p>
      <w:pPr>
        <w:pStyle w:val="LO-normal1"/>
        <w:numPr>
          <w:ilvl w:val="0"/>
          <w:numId w:val="0"/>
        </w:numPr>
        <w:shd w:fill="DDDDDD" w:val="clear"/>
        <w:bidi w:val="1"/>
        <w:spacing w:before="58" w:after="0"/>
        <w:ind w:hanging="0" w:start="720"/>
        <w:jc w:val="start"/>
        <w:rPr>
          <w:rFonts w:ascii="arial" w:hAnsi="arial" w:cs="arial"/>
          <w:b w:val="false"/>
          <w:i/>
          <w:iCs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rFonts w:cs="arial" w:ascii="arial" w:hAnsi="arial"/>
          <w:b w:val="false"/>
          <w:i/>
          <w:iCs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(</w:t>
      </w:r>
      <w:r>
        <w:rPr>
          <w:rFonts w:ascii="arial" w:hAnsi="arial" w:cs="arial"/>
          <w:b w:val="false"/>
          <w:b w:val="false"/>
          <w:i/>
          <w:iCs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 xml:space="preserve">بحد أقصى </w:t>
      </w:r>
      <w:r>
        <w:rPr>
          <w:rFonts w:ascii="arial" w:hAnsi="arial" w:cs="arial"/>
          <w:b w:val="false"/>
          <w:b w:val="false"/>
          <w:i/>
          <w:iCs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٢٠٠</w:t>
      </w:r>
      <w:r>
        <w:rPr>
          <w:rFonts w:ascii="arial" w:hAnsi="arial" w:cs="arial"/>
          <w:b w:val="false"/>
          <w:b w:val="false"/>
          <w:i/>
          <w:iCs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 xml:space="preserve"> كلمة</w:t>
      </w:r>
      <w:r>
        <w:rPr>
          <w:rFonts w:cs="arial" w:ascii="arial" w:hAnsi="arial"/>
          <w:b w:val="false"/>
          <w:i/>
          <w:iCs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)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72"/>
      </w:tblGrid>
      <w:tr>
        <w:trPr/>
        <w:tc>
          <w:tcPr>
            <w:tcW w:w="99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numPr>
                <w:ilvl w:val="0"/>
                <w:numId w:val="1"/>
              </w:numPr>
              <w:bidi w:val="1"/>
              <w:jc w:val="start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rtl w:val="true"/>
              </w:rPr>
              <w:t>مثال</w:t>
            </w:r>
            <w:r>
              <w:rPr>
                <w:rFonts w:cs="arial" w:ascii="arial" w:hAnsi="arial"/>
                <w:i/>
                <w:iCs/>
                <w:sz w:val="20"/>
                <w:szCs w:val="20"/>
                <w:rtl w:val="true"/>
              </w:rPr>
              <w:t>:</w:t>
            </w:r>
          </w:p>
          <w:p>
            <w:pPr>
              <w:pStyle w:val="TableContents"/>
              <w:numPr>
                <w:ilvl w:val="0"/>
                <w:numId w:val="1"/>
              </w:numPr>
              <w:bidi w:val="1"/>
              <w:jc w:val="start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rtl w:val="true"/>
              </w:rPr>
              <w:t xml:space="preserve">القصة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١</w:t>
            </w:r>
            <w:r>
              <w:rPr>
                <w:rFonts w:cs="arial" w:ascii="arial" w:hAnsi="arial"/>
                <w:i/>
                <w:iCs/>
                <w:sz w:val="20"/>
                <w:szCs w:val="20"/>
                <w:rtl w:val="true"/>
              </w:rPr>
              <w:t>/</w:t>
            </w:r>
            <w:r>
              <w:rPr>
                <w:rFonts w:ascii="arial" w:hAnsi="arial" w:cs="arial"/>
                <w:i/>
                <w:iCs/>
                <w:sz w:val="20"/>
                <w:szCs w:val="20"/>
                <w:rtl w:val="true"/>
              </w:rPr>
              <w:t xml:space="preserve">الإنتاج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١</w:t>
            </w:r>
          </w:p>
          <w:p>
            <w:pPr>
              <w:pStyle w:val="TableContents"/>
              <w:numPr>
                <w:ilvl w:val="0"/>
                <w:numId w:val="1"/>
              </w:numPr>
              <w:bidi w:val="1"/>
              <w:jc w:val="start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rtl w:val="true"/>
              </w:rPr>
              <w:t>[ ]</w:t>
            </w:r>
          </w:p>
          <w:p>
            <w:pPr>
              <w:pStyle w:val="TableContents"/>
              <w:numPr>
                <w:ilvl w:val="0"/>
                <w:numId w:val="1"/>
              </w:numPr>
              <w:bidi w:val="1"/>
              <w:jc w:val="start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rtl w:val="true"/>
              </w:rPr>
            </w:r>
          </w:p>
          <w:p>
            <w:pPr>
              <w:pStyle w:val="TableContents"/>
              <w:numPr>
                <w:ilvl w:val="0"/>
                <w:numId w:val="1"/>
              </w:numPr>
              <w:bidi w:val="1"/>
              <w:jc w:val="start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rtl w:val="true"/>
              </w:rPr>
              <w:t xml:space="preserve">القصة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٢</w:t>
            </w:r>
            <w:r>
              <w:rPr>
                <w:rFonts w:cs="arial" w:ascii="arial" w:hAnsi="arial"/>
                <w:i/>
                <w:iCs/>
                <w:sz w:val="20"/>
                <w:szCs w:val="20"/>
                <w:rtl w:val="true"/>
              </w:rPr>
              <w:t>/</w:t>
            </w:r>
            <w:r>
              <w:rPr>
                <w:rFonts w:ascii="arial" w:hAnsi="arial" w:cs="arial"/>
                <w:i/>
                <w:iCs/>
                <w:sz w:val="20"/>
                <w:szCs w:val="20"/>
                <w:rtl w:val="true"/>
              </w:rPr>
              <w:t xml:space="preserve">الإنتاج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٢</w:t>
            </w:r>
          </w:p>
          <w:p>
            <w:pPr>
              <w:pStyle w:val="TableContents"/>
              <w:numPr>
                <w:ilvl w:val="0"/>
                <w:numId w:val="1"/>
              </w:numPr>
              <w:bidi w:val="1"/>
              <w:jc w:val="start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  <w:rtl w:val="true"/>
              </w:rPr>
              <w:t>[ ]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star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bidi w:val="1"/>
        <w:spacing w:lineRule="auto" w:line="240"/>
        <w:ind w:hanging="0" w:start="0" w:end="0"/>
        <w:jc w:val="start"/>
        <w:rPr>
          <w:color w:val="000000"/>
        </w:rPr>
      </w:pP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4"/>
          <w:u w:val="none"/>
        </w:rPr>
        <w:t>2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4"/>
          <w:u w:val="none"/>
          <w:rtl w:val="true"/>
        </w:rPr>
        <w:t xml:space="preserve">. </w:t>
      </w:r>
      <w:r>
        <w:rPr>
          <w:rFonts w:ascii="arial" w:hAnsi="arial" w:cs="arial"/>
          <w:b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rtl w:val="true"/>
        </w:rPr>
        <w:t xml:space="preserve">إنتاج   </w:t>
      </w:r>
    </w:p>
    <w:p>
      <w:pPr>
        <w:pStyle w:val="LO-normal1"/>
        <w:shd w:fill="DDDDDD" w:val="clear"/>
        <w:bidi w:val="1"/>
        <w:spacing w:before="58" w:after="0"/>
        <w:jc w:val="start"/>
        <w:rPr>
          <w:rFonts w:ascii="arial" w:hAnsi="arial" w:cs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single"/>
        </w:rPr>
      </w:pPr>
      <w:r>
        <w:rPr>
          <w:rFonts w:ascii="arial" w:hAnsi="arial" w:cs="arial"/>
          <w:b w:val="false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single"/>
          <w:rtl w:val="true"/>
        </w:rPr>
        <w:t>يرجى وصف مراحل إنتاج فكرتك</w:t>
      </w:r>
      <w:r>
        <w:rPr>
          <w:rFonts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single"/>
          <w:rtl w:val="true"/>
        </w:rPr>
        <w:t>:</w:t>
      </w:r>
    </w:p>
    <w:p>
      <w:pPr>
        <w:pStyle w:val="normal1"/>
        <w:shd w:fill="DDDDDD" w:val="clear"/>
        <w:spacing w:lineRule="auto" w:line="240" w:before="58" w:after="0"/>
        <w:ind w:hanging="0" w:start="0" w:end="0"/>
        <w:rPr>
          <w:rFonts w:ascii="arial" w:hAnsi="arial" w:cs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rFonts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93"/>
        <w:gridCol w:w="2492"/>
        <w:gridCol w:w="2493"/>
        <w:gridCol w:w="2494"/>
      </w:tblGrid>
      <w:tr>
        <w:trPr/>
        <w:tc>
          <w:tcPr>
            <w:tcW w:w="2493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TableContents"/>
              <w:numPr>
                <w:ilvl w:val="0"/>
                <w:numId w:val="1"/>
              </w:numPr>
              <w:bidi w:val="0"/>
              <w:jc w:val="star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92" w:type="dxa"/>
            <w:tcBorders>
              <w:top w:val="single" w:sz="4" w:space="0" w:color="000000"/>
            </w:tcBorders>
          </w:tcPr>
          <w:p>
            <w:pPr>
              <w:pStyle w:val="TableContents"/>
              <w:numPr>
                <w:ilvl w:val="0"/>
                <w:numId w:val="1"/>
              </w:numPr>
              <w:bidi w:val="1"/>
              <w:jc w:val="start"/>
              <w:outlineLvl w:val="0"/>
              <w:rPr>
                <w:rFonts w:ascii="arial" w:hAnsi="arial" w:cs="arial"/>
                <w:b w:val="false"/>
                <w:bCs w:val="false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  <w:rtl w:val="true"/>
                <w:lang w:bidi="ar-SA"/>
              </w:rPr>
              <w:t>مرحلة ما بعد الإنتاج</w:t>
            </w:r>
          </w:p>
        </w:tc>
        <w:tc>
          <w:tcPr>
            <w:tcW w:w="2493" w:type="dxa"/>
            <w:tcBorders>
              <w:top w:val="single" w:sz="4" w:space="0" w:color="000000"/>
            </w:tcBorders>
          </w:tcPr>
          <w:p>
            <w:pPr>
              <w:pStyle w:val="normal1"/>
              <w:bidi w:val="1"/>
              <w:spacing w:lineRule="auto" w:line="240"/>
              <w:ind w:hanging="0" w:start="0" w:end="0"/>
              <w:jc w:val="start"/>
              <w:rPr>
                <w:color w:val="000000"/>
              </w:rPr>
            </w:pPr>
            <w:r>
              <w:rPr>
                <w:rFonts w:ascii="arial" w:hAnsi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rtl w:val="true"/>
              </w:rPr>
              <w:t>إنتاج</w:t>
            </w:r>
          </w:p>
        </w:tc>
        <w:tc>
          <w:tcPr>
            <w:tcW w:w="2494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numPr>
                <w:ilvl w:val="0"/>
                <w:numId w:val="1"/>
              </w:numPr>
              <w:bidi w:val="1"/>
              <w:jc w:val="start"/>
              <w:outlineLvl w:val="0"/>
              <w:rPr>
                <w:rFonts w:ascii="arial" w:hAnsi="arial" w:cs="arial"/>
                <w:b w:val="false"/>
                <w:bCs w:val="false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  <w:rtl w:val="true"/>
                <w:lang w:bidi="ar-SA"/>
              </w:rPr>
              <w:t>مرحلة ما قبل الإنتاج</w:t>
            </w:r>
          </w:p>
        </w:tc>
      </w:tr>
      <w:tr>
        <w:trPr>
          <w:trHeight w:val="602" w:hRule="atLeast"/>
        </w:trPr>
        <w:tc>
          <w:tcPr>
            <w:tcW w:w="2493" w:type="dxa"/>
            <w:tcBorders>
              <w:start w:val="single" w:sz="4" w:space="0" w:color="000000"/>
            </w:tcBorders>
          </w:tcPr>
          <w:p>
            <w:pPr>
              <w:pStyle w:val="TableContents"/>
              <w:numPr>
                <w:ilvl w:val="0"/>
                <w:numId w:val="1"/>
              </w:numPr>
              <w:bidi w:val="1"/>
              <w:jc w:val="start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/>
                <w:bCs/>
                <w:sz w:val="20"/>
                <w:szCs w:val="20"/>
                <w:rtl w:val="true"/>
                <w:lang w:bidi="ar-SA"/>
              </w:rPr>
              <w:t>الوصف</w:t>
            </w:r>
          </w:p>
          <w:p>
            <w:pPr>
              <w:pStyle w:val="TableContents"/>
              <w:numPr>
                <w:ilvl w:val="0"/>
                <w:numId w:val="0"/>
              </w:numPr>
              <w:bidi w:val="1"/>
              <w:ind w:hanging="0" w:start="0"/>
              <w:jc w:val="start"/>
              <w:outlineLvl w:val="0"/>
              <w:rPr>
                <w:rFonts w:ascii="arial" w:hAnsi="arial" w:cs="arial"/>
                <w:b w:val="false"/>
                <w:bCs w:val="false"/>
                <w:sz w:val="20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16"/>
                <w:rtl w:val="true"/>
                <w:lang w:val="ar-SA"/>
              </w:rPr>
              <w:t>(</w:t>
            </w:r>
            <w:r>
              <w:rPr>
                <w:rFonts w:ascii="arial" w:hAnsi="arial" w:cs="arial"/>
                <w:b w:val="false"/>
                <w:b w:val="false"/>
                <w:bCs w:val="false"/>
                <w:sz w:val="20"/>
                <w:szCs w:val="16"/>
                <w:rtl w:val="true"/>
                <w:lang w:bidi="ar-SA"/>
              </w:rPr>
              <w:t>مثال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16"/>
                <w:rtl w:val="true"/>
                <w:lang w:val="ar-SA"/>
              </w:rPr>
              <w:t xml:space="preserve">: </w:t>
            </w:r>
            <w:r>
              <w:rPr>
                <w:rFonts w:ascii="arial" w:hAnsi="arial" w:cs="arial"/>
                <w:b w:val="false"/>
                <w:b w:val="false"/>
                <w:bCs w:val="false"/>
                <w:sz w:val="20"/>
                <w:szCs w:val="16"/>
                <w:rtl w:val="true"/>
                <w:lang w:bidi="ar-SA"/>
              </w:rPr>
              <w:t>البحث، إجراء المقابلات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16"/>
                <w:rtl w:val="true"/>
                <w:lang w:val="ar-SA"/>
              </w:rPr>
              <w:t>)</w:t>
            </w:r>
          </w:p>
        </w:tc>
        <w:tc>
          <w:tcPr>
            <w:tcW w:w="2492" w:type="dxa"/>
            <w:tcBorders/>
          </w:tcPr>
          <w:p>
            <w:pPr>
              <w:pStyle w:val="TableContents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94" w:type="dxa"/>
            <w:tcBorders>
              <w:end w:val="single" w:sz="4" w:space="0" w:color="000000"/>
            </w:tcBorders>
          </w:tcPr>
          <w:p>
            <w:pPr>
              <w:pStyle w:val="TableContents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70" w:hRule="atLeast"/>
        </w:trPr>
        <w:tc>
          <w:tcPr>
            <w:tcW w:w="2493" w:type="dxa"/>
            <w:tcBorders>
              <w:start w:val="single" w:sz="4" w:space="0" w:color="000000"/>
            </w:tcBorders>
          </w:tcPr>
          <w:p>
            <w:pPr>
              <w:pStyle w:val="TableContents"/>
              <w:numPr>
                <w:ilvl w:val="0"/>
                <w:numId w:val="1"/>
              </w:numPr>
              <w:bidi w:val="1"/>
              <w:jc w:val="start"/>
              <w:outlineLvl w:val="0"/>
              <w:rPr>
                <w:rFonts w:ascii="arial" w:hAnsi="arial" w:cs="arial"/>
                <w:b/>
                <w:bCs/>
                <w:i w:val="false"/>
                <w:iCs w:val="false"/>
                <w:strike w:val="false"/>
                <w:dstrike w:val="false"/>
                <w:sz w:val="20"/>
                <w:szCs w:val="20"/>
              </w:rPr>
            </w:pPr>
            <w:r>
              <w:rPr>
                <w:rFonts w:ascii="arial" w:hAnsi="arial" w:cs="arial"/>
                <w:b/>
                <w:b/>
                <w:bCs/>
                <w:i w:val="false"/>
                <w:iCs w:val="false"/>
                <w:strike w:val="false"/>
                <w:dstrike w:val="false"/>
                <w:sz w:val="20"/>
                <w:szCs w:val="20"/>
                <w:rtl w:val="true"/>
              </w:rPr>
              <w:t>الأشخاص المعنيون</w:t>
            </w:r>
          </w:p>
          <w:p>
            <w:pPr>
              <w:pStyle w:val="TableContents"/>
              <w:numPr>
                <w:ilvl w:val="0"/>
                <w:numId w:val="1"/>
              </w:numPr>
              <w:bidi w:val="1"/>
              <w:jc w:val="start"/>
              <w:outlineLvl w:val="0"/>
              <w:rPr>
                <w:rFonts w:ascii="arial" w:hAnsi="arial" w:cs="arial"/>
                <w:b w:val="false"/>
                <w:bCs w:val="false"/>
                <w:i/>
                <w:iCs/>
                <w:strike w:val="false"/>
                <w:dstrike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trike w:val="false"/>
                <w:dstrike w:val="false"/>
                <w:sz w:val="20"/>
                <w:szCs w:val="20"/>
                <w:rtl w:val="true"/>
              </w:rPr>
              <w:t>(</w:t>
            </w:r>
            <w:r>
              <w:rPr>
                <w:rFonts w:ascii="arial" w:hAnsi="arial" w:cs="arial"/>
                <w:b w:val="false"/>
                <w:b w:val="false"/>
                <w:bCs w:val="false"/>
                <w:i/>
                <w:iCs/>
                <w:strike w:val="false"/>
                <w:dstrike w:val="false"/>
                <w:sz w:val="20"/>
                <w:szCs w:val="20"/>
                <w:rtl w:val="true"/>
              </w:rPr>
              <w:t>مثال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trike w:val="false"/>
                <w:dstrike w:val="false"/>
                <w:sz w:val="20"/>
                <w:szCs w:val="20"/>
                <w:rtl w:val="true"/>
              </w:rPr>
              <w:t xml:space="preserve">: </w:t>
            </w:r>
            <w:r>
              <w:rPr>
                <w:rFonts w:ascii="arial" w:hAnsi="arial" w:cs="arial"/>
                <w:b w:val="false"/>
                <w:b w:val="false"/>
                <w:bCs w:val="false"/>
                <w:i/>
                <w:iCs/>
                <w:strike w:val="false"/>
                <w:dstrike w:val="false"/>
                <w:sz w:val="20"/>
                <w:szCs w:val="20"/>
                <w:rtl w:val="true"/>
              </w:rPr>
              <w:t>مصور الفيديو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trike w:val="false"/>
                <w:dstrike w:val="false"/>
                <w:sz w:val="20"/>
                <w:szCs w:val="20"/>
                <w:rtl w:val="true"/>
              </w:rPr>
              <w:t>)</w:t>
            </w:r>
          </w:p>
        </w:tc>
        <w:tc>
          <w:tcPr>
            <w:tcW w:w="2492" w:type="dxa"/>
            <w:tcBorders/>
          </w:tcPr>
          <w:p>
            <w:pPr>
              <w:pStyle w:val="TableContents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94" w:type="dxa"/>
            <w:tcBorders>
              <w:end w:val="single" w:sz="4" w:space="0" w:color="000000"/>
            </w:tcBorders>
          </w:tcPr>
          <w:p>
            <w:pPr>
              <w:pStyle w:val="TableContents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70" w:hRule="atLeast"/>
        </w:trPr>
        <w:tc>
          <w:tcPr>
            <w:tcW w:w="24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bidi w:val="1"/>
              <w:jc w:val="start"/>
              <w:outlineLvl w:val="0"/>
              <w:rPr>
                <w:rFonts w:ascii="arial" w:hAnsi="arial" w:cs="arial"/>
                <w:b/>
                <w:bCs/>
                <w:i w:val="false"/>
                <w:iCs w:val="false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/>
                <w:bCs/>
                <w:i w:val="false"/>
                <w:iCs w:val="false"/>
                <w:sz w:val="20"/>
                <w:szCs w:val="20"/>
                <w:rtl w:val="true"/>
                <w:lang w:bidi="ar-SA"/>
              </w:rPr>
              <w:t>الجدول الزمني</w:t>
            </w:r>
          </w:p>
          <w:p>
            <w:pPr>
              <w:pStyle w:val="Normal"/>
              <w:numPr>
                <w:ilvl w:val="0"/>
                <w:numId w:val="1"/>
              </w:numPr>
              <w:bidi w:val="1"/>
              <w:jc w:val="start"/>
              <w:outlineLvl w:val="0"/>
              <w:rPr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  <w:rtl w:val="true"/>
                <w:lang w:bidi="ar-SA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  <w:rtl w:val="true"/>
                <w:lang w:val="ar-SA"/>
              </w:rPr>
              <w:t>(</w:t>
            </w:r>
            <w:r>
              <w:rPr>
                <w:rFonts w:ascii="arial" w:hAnsi="arial" w:cs="arial"/>
                <w:b w:val="false"/>
                <w:b w:val="false"/>
                <w:bCs w:val="false"/>
                <w:i/>
                <w:iCs/>
                <w:sz w:val="20"/>
                <w:szCs w:val="20"/>
                <w:rtl w:val="true"/>
                <w:lang w:bidi="ar-SA"/>
              </w:rPr>
              <w:t>مثال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  <w:rtl w:val="true"/>
                <w:lang w:val="ar-SA"/>
              </w:rPr>
              <w:t xml:space="preserve">: </w:t>
            </w:r>
            <w:r>
              <w:rPr>
                <w:rFonts w:ascii="arial" w:hAnsi="arial" w:cs="arial"/>
                <w:b w:val="false"/>
                <w:b w:val="false"/>
                <w:bCs w:val="false"/>
                <w:i/>
                <w:iCs/>
                <w:sz w:val="20"/>
                <w:szCs w:val="20"/>
                <w:rtl w:val="true"/>
                <w:lang w:bidi="ar-SA"/>
              </w:rPr>
              <w:t>الشهر الأول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  <w:rtl w:val="true"/>
                <w:lang w:val="ar-SA"/>
              </w:rPr>
              <w:t xml:space="preserve">- </w:t>
            </w:r>
            <w:r>
              <w:rPr>
                <w:rFonts w:ascii="arial" w:hAnsi="arial" w:cs="arial"/>
                <w:b w:val="false"/>
                <w:b w:val="false"/>
                <w:bCs w:val="false"/>
                <w:i/>
                <w:iCs/>
                <w:sz w:val="20"/>
                <w:szCs w:val="20"/>
                <w:rtl w:val="true"/>
                <w:lang w:bidi="ar-SA"/>
              </w:rPr>
              <w:t>الشهر الثاني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  <w:rtl w:val="true"/>
                <w:lang w:val="ar-SA"/>
              </w:rPr>
              <w:t>)</w:t>
            </w:r>
          </w:p>
          <w:p>
            <w:pPr>
              <w:pStyle w:val="TableContents"/>
              <w:numPr>
                <w:ilvl w:val="0"/>
                <w:numId w:val="1"/>
              </w:numPr>
              <w:bidi w:val="1"/>
              <w:jc w:val="start"/>
              <w:outlineLvl w:val="0"/>
              <w:rPr>
                <w:rFonts w:ascii="arial" w:hAnsi="arial" w:cs="arial"/>
                <w:b w:val="false"/>
                <w:bCs w:val="false"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  <w:rtl w:val="true"/>
              </w:rPr>
            </w:r>
          </w:p>
        </w:tc>
        <w:tc>
          <w:tcPr>
            <w:tcW w:w="2492" w:type="dxa"/>
            <w:tcBorders>
              <w:bottom w:val="single" w:sz="4" w:space="0" w:color="000000"/>
            </w:tcBorders>
          </w:tcPr>
          <w:p>
            <w:pPr>
              <w:pStyle w:val="TableContents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93" w:type="dxa"/>
            <w:tcBorders>
              <w:bottom w:val="single" w:sz="4" w:space="0" w:color="000000"/>
            </w:tcBorders>
          </w:tcPr>
          <w:p>
            <w:pPr>
              <w:pStyle w:val="TableContents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9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spacing w:lineRule="auto" w:line="240"/>
        <w:ind w:hanging="0" w:start="0" w:end="0"/>
        <w:rPr>
          <w:color w:val="00000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bidi w:val="1"/>
        <w:spacing w:lineRule="auto" w:line="240"/>
        <w:ind w:hanging="0" w:start="0" w:end="0"/>
        <w:jc w:val="start"/>
        <w:rPr>
          <w:b w:val="false"/>
          <w:bCs w:val="false"/>
          <w:color w:val="000000"/>
        </w:rPr>
      </w:pPr>
      <w:r>
        <w:rPr>
          <w:rFonts w:cs="arial" w:ascii="arial" w:hAnsi="arial"/>
          <w:b/>
          <w:bCs/>
          <w:color w:val="000000"/>
          <w:sz w:val="20"/>
          <w:szCs w:val="24"/>
        </w:rPr>
        <w:t>3</w:t>
      </w:r>
      <w:r>
        <w:rPr>
          <w:rFonts w:cs="arial" w:ascii="arial" w:hAnsi="arial"/>
          <w:b/>
          <w:bCs/>
          <w:color w:val="000000"/>
          <w:sz w:val="20"/>
          <w:szCs w:val="24"/>
          <w:rtl w:val="true"/>
        </w:rPr>
        <w:t xml:space="preserve">.  </w:t>
      </w:r>
      <w:r>
        <w:rPr>
          <w:rFonts w:ascii="arial" w:hAnsi="arial" w:cs="arial"/>
          <w:b/>
          <w:b/>
          <w:bCs/>
          <w:color w:val="000000"/>
          <w:sz w:val="24"/>
          <w:szCs w:val="24"/>
          <w:rtl w:val="true"/>
        </w:rPr>
        <w:t xml:space="preserve">التوزيع والتوعية </w:t>
      </w:r>
      <w:r>
        <w:rPr>
          <w:rFonts w:ascii="arial" w:hAnsi="arial" w:eastAsia="Arial" w:cs="arial"/>
          <w:b/>
          <w:b/>
          <w:bCs/>
          <w:color w:val="000000"/>
          <w:kern w:val="0"/>
          <w:sz w:val="24"/>
          <w:szCs w:val="24"/>
          <w:rtl w:val="true"/>
          <w:lang w:val="en-US"/>
        </w:rPr>
        <w:t xml:space="preserve"> </w:t>
      </w:r>
    </w:p>
    <w:p>
      <w:pPr>
        <w:pStyle w:val="normal1"/>
        <w:bidi w:val="1"/>
        <w:spacing w:lineRule="auto" w:line="240"/>
        <w:ind w:hanging="0" w:start="0" w:end="0"/>
        <w:jc w:val="start"/>
        <w:rPr>
          <w:b w:val="false"/>
          <w:bCs w:val="false"/>
          <w:color w:val="000000"/>
        </w:rPr>
      </w:pPr>
      <w:r>
        <w:rPr>
          <w:rFonts w:eastAsia="Arial" w:cs="arial" w:ascii="arial" w:hAnsi="arial"/>
          <w:b/>
          <w:bCs/>
          <w:color w:val="000000"/>
          <w:kern w:val="0"/>
          <w:sz w:val="20"/>
          <w:szCs w:val="24"/>
          <w:rtl w:val="true"/>
          <w:lang w:val="en-US"/>
        </w:rPr>
      </w:r>
    </w:p>
    <w:p>
      <w:pPr>
        <w:pStyle w:val="normal1"/>
        <w:numPr>
          <w:ilvl w:val="0"/>
          <w:numId w:val="6"/>
        </w:numPr>
        <w:shd w:fill="EEEEEE" w:val="clear"/>
        <w:bidi w:val="1"/>
        <w:spacing w:lineRule="auto" w:line="240" w:before="29" w:after="0"/>
        <w:jc w:val="start"/>
        <w:rPr>
          <w:color w:val="000000"/>
        </w:rPr>
      </w:pPr>
      <w:r>
        <w:rPr>
          <w:rFonts w:ascii="arial" w:hAnsi="arial" w:cs="arial"/>
          <w:b w:val="false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ما هي المنصة التي يستهدفها إنتاجك؟</w:t>
      </w:r>
    </w:p>
    <w:p>
      <w:pPr>
        <w:pStyle w:val="normal1"/>
        <w:numPr>
          <w:ilvl w:val="0"/>
          <w:numId w:val="6"/>
        </w:numPr>
        <w:shd w:fill="EEEEEE" w:val="clear"/>
        <w:bidi w:val="1"/>
        <w:spacing w:lineRule="auto" w:line="240" w:before="29" w:after="0"/>
        <w:jc w:val="start"/>
        <w:rPr>
          <w:color w:val="000000"/>
        </w:rPr>
      </w:pPr>
      <w:r>
        <w:rPr>
          <w:rFonts w:ascii="arial" w:hAnsi="arial" w:cs="arial"/>
          <w:b w:val="false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 xml:space="preserve">من هي الفئة المستهدفة الرئيسية؟ </w:t>
      </w: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(</w:t>
      </w:r>
      <w:r>
        <w:rPr>
          <w:rFonts w:ascii="arial" w:hAnsi="arial" w:cs="arial"/>
          <w:b w:val="false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العمر، الجنس، الموقع الجغرافي، المرحلة العمرية، حالة النزوح، حالة الهجرة</w:t>
      </w: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/</w:t>
      </w:r>
      <w:r>
        <w:rPr>
          <w:rFonts w:ascii="arial" w:hAnsi="arial" w:cs="arial"/>
          <w:b w:val="false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اللجوء، التعرض للنزاعات، إلخ</w:t>
      </w: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)</w:t>
      </w:r>
    </w:p>
    <w:p>
      <w:pPr>
        <w:pStyle w:val="normal1"/>
        <w:shd w:fill="EEEEEE" w:val="clear"/>
        <w:bidi w:val="1"/>
        <w:spacing w:lineRule="auto" w:line="240" w:before="29" w:after="0"/>
        <w:ind w:hanging="0" w:start="0" w:end="0"/>
        <w:jc w:val="start"/>
        <w:rPr>
          <w:color w:val="000000"/>
        </w:rPr>
      </w:pP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(</w:t>
      </w:r>
      <w:r>
        <w:rPr>
          <w:rFonts w:ascii="arial" w:hAnsi="arial" w:cs="arial"/>
          <w:b w:val="false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 xml:space="preserve">بحد أقصى </w:t>
      </w:r>
      <w:r>
        <w:rPr>
          <w:rFonts w:ascii="arial" w:hAnsi="arial" w:cs="arial"/>
          <w:b w:val="false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١٠٠</w:t>
      </w:r>
      <w:r>
        <w:rPr>
          <w:rFonts w:ascii="arial" w:hAnsi="arial" w:cs="arial"/>
          <w:b w:val="false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 xml:space="preserve"> كلمة</w:t>
      </w: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)</w:t>
      </w:r>
    </w:p>
    <w:tbl>
      <w:tblPr>
        <w:tblW w:w="9638" w:type="dxa"/>
        <w:jc w:val="start"/>
        <w:tblInd w:w="-6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numPr>
                <w:ilvl w:val="0"/>
                <w:numId w:val="1"/>
              </w:numPr>
              <w:tabs>
                <w:tab w:val="clear" w:pos="709"/>
              </w:tabs>
              <w:bidi w:val="0"/>
              <w:spacing w:lineRule="atLeast" w:line="1"/>
              <w:jc w:val="start"/>
              <w:outlineLvl w:val="0"/>
              <w:rPr>
                <w:rFonts w:ascii="Arial" w:hAnsi="Arial"/>
                <w:color w:val="800080"/>
              </w:rPr>
            </w:pPr>
            <w:r>
              <w:rPr>
                <w:rFonts w:cs="arial" w:ascii="arial" w:hAnsi="arial"/>
                <w:color w:val="800080"/>
              </w:rPr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709"/>
              </w:tabs>
              <w:bidi w:val="0"/>
              <w:spacing w:lineRule="atLeast" w:line="1"/>
              <w:jc w:val="start"/>
              <w:outlineLvl w:val="0"/>
              <w:rPr>
                <w:rFonts w:ascii="Arial" w:hAnsi="Arial"/>
                <w:color w:val="800080"/>
              </w:rPr>
            </w:pPr>
            <w:r>
              <w:rPr>
                <w:rFonts w:cs="arial" w:ascii="arial" w:hAnsi="arial"/>
                <w:color w:val="800080"/>
              </w:rPr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709"/>
              </w:tabs>
              <w:bidi w:val="0"/>
              <w:spacing w:lineRule="atLeast" w:line="1"/>
              <w:jc w:val="start"/>
              <w:outlineLvl w:val="0"/>
              <w:rPr>
                <w:rFonts w:ascii="Arial" w:hAnsi="Arial"/>
                <w:color w:val="800080"/>
              </w:rPr>
            </w:pPr>
            <w:r>
              <w:rPr>
                <w:rFonts w:cs="arial" w:ascii="arial" w:hAnsi="arial"/>
                <w:color w:val="800080"/>
              </w:rPr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709"/>
              </w:tabs>
              <w:bidi w:val="0"/>
              <w:spacing w:lineRule="atLeast" w:line="1"/>
              <w:jc w:val="start"/>
              <w:outlineLvl w:val="0"/>
              <w:rPr>
                <w:rFonts w:ascii="Arial" w:hAnsi="Arial"/>
                <w:color w:val="800080"/>
              </w:rPr>
            </w:pPr>
            <w:r>
              <w:rPr>
                <w:rFonts w:cs="arial" w:ascii="arial" w:hAnsi="arial"/>
                <w:color w:val="800080"/>
              </w:rPr>
            </w:r>
          </w:p>
        </w:tc>
      </w:tr>
    </w:tbl>
    <w:p>
      <w:pPr>
        <w:pStyle w:val="LO-normal1"/>
        <w:rPr>
          <w:rFonts w:ascii="Times New Roman" w:hAnsi="Times New Roman" w:eastAsia="Times New Roman" w:cs="Times New Roman"/>
        </w:rPr>
      </w:pP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</w:rPr>
      </w:r>
    </w:p>
    <w:p>
      <w:pPr>
        <w:pStyle w:val="LO-normal1"/>
        <w:bidi w:val="1"/>
        <w:jc w:val="start"/>
        <w:rPr>
          <w:rFonts w:ascii="Times New Roman" w:hAnsi="Times New Roman" w:eastAsia="Times New Roman" w:cs="Times New Roman"/>
        </w:rPr>
      </w:pP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</w:rPr>
        <w:t>4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rtl w:val="true"/>
        </w:rPr>
        <w:t xml:space="preserve">. </w:t>
      </w:r>
      <w:r>
        <w:rPr>
          <w:rFonts w:ascii="arial" w:hAnsi="arial" w:cs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szCs w:val="24"/>
          <w:u w:val="none"/>
          <w:rtl w:val="true"/>
        </w:rPr>
        <w:t>جودة</w:t>
      </w:r>
    </w:p>
    <w:p>
      <w:pPr>
        <w:pStyle w:val="normal1"/>
        <w:numPr>
          <w:ilvl w:val="0"/>
          <w:numId w:val="7"/>
        </w:numPr>
        <w:shd w:fill="EEEEEE" w:val="clear"/>
        <w:bidi w:val="1"/>
        <w:spacing w:lineRule="auto" w:line="240" w:before="29" w:after="0"/>
        <w:jc w:val="start"/>
        <w:rPr>
          <w:color w:val="000000"/>
        </w:rPr>
      </w:pPr>
      <w:r>
        <w:rPr>
          <w:rFonts w:ascii="arial" w:hAnsi="arial" w:cs="arial"/>
          <w:b w:val="false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كيف ستحافظ على معايير التحرير؟</w:t>
      </w:r>
    </w:p>
    <w:p>
      <w:pPr>
        <w:pStyle w:val="normal1"/>
        <w:numPr>
          <w:ilvl w:val="0"/>
          <w:numId w:val="7"/>
        </w:numPr>
        <w:shd w:fill="EEEEEE" w:val="clear"/>
        <w:bidi w:val="1"/>
        <w:spacing w:lineRule="auto" w:line="240" w:before="29" w:after="0"/>
        <w:jc w:val="start"/>
        <w:rPr>
          <w:color w:val="000000"/>
        </w:rPr>
      </w:pPr>
      <w:r>
        <w:rPr>
          <w:rFonts w:ascii="arial" w:hAnsi="arial" w:cs="arial"/>
          <w:b w:val="false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ما الذي يُميّز قصتك</w:t>
      </w:r>
      <w:r>
        <w:rPr>
          <w:rFonts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/</w:t>
      </w:r>
      <w:r>
        <w:rPr>
          <w:rFonts w:ascii="arial" w:hAnsi="arial" w:cs="arial"/>
          <w:b w:val="false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إنتاجك؟</w:t>
      </w:r>
    </w:p>
    <w:p>
      <w:pPr>
        <w:pStyle w:val="normal1"/>
        <w:numPr>
          <w:ilvl w:val="0"/>
          <w:numId w:val="7"/>
        </w:numPr>
        <w:shd w:fill="EEEEEE" w:val="clear"/>
        <w:bidi w:val="1"/>
        <w:spacing w:lineRule="auto" w:line="240" w:before="29" w:after="0"/>
        <w:jc w:val="start"/>
        <w:rPr>
          <w:color w:val="000000"/>
        </w:rPr>
      </w:pPr>
      <w:r>
        <w:rPr>
          <w:rFonts w:ascii="arial" w:hAnsi="arial" w:cs="arial"/>
          <w:b w:val="false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ما الذي يجعل قصتك جذابة؟</w:t>
      </w:r>
    </w:p>
    <w:p>
      <w:pPr>
        <w:pStyle w:val="normal1"/>
        <w:numPr>
          <w:ilvl w:val="0"/>
          <w:numId w:val="7"/>
        </w:numPr>
        <w:shd w:fill="EEEEEE" w:val="clear"/>
        <w:bidi w:val="1"/>
        <w:spacing w:lineRule="auto" w:line="240" w:before="29" w:after="0"/>
        <w:jc w:val="start"/>
        <w:rPr>
          <w:color w:val="000000"/>
        </w:rPr>
      </w:pPr>
      <w:r>
        <w:rPr>
          <w:rFonts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(</w:t>
      </w:r>
      <w:r>
        <w:rPr>
          <w:rFonts w:ascii="arial" w:hAnsi="arial" w:cs="arial"/>
          <w:b w:val="false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 xml:space="preserve">بحد أقصى </w:t>
      </w:r>
      <w:r>
        <w:rPr>
          <w:rFonts w:ascii="arial" w:hAnsi="arial" w:cs="arial"/>
          <w:b w:val="false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١٥٠</w:t>
      </w:r>
      <w:r>
        <w:rPr>
          <w:rFonts w:ascii="arial" w:hAnsi="arial" w:cs="arial"/>
          <w:b w:val="false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 xml:space="preserve"> كلمة</w:t>
      </w:r>
      <w:r>
        <w:rPr>
          <w:rFonts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)</w:t>
      </w:r>
    </w:p>
    <w:tbl>
      <w:tblPr>
        <w:tblW w:w="9638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spacing w:lineRule="auto" w:line="240"/>
              <w:ind w:hanging="0" w:start="0" w:end="0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r>
          </w:p>
          <w:p>
            <w:pPr>
              <w:pStyle w:val="normal1"/>
              <w:tabs>
                <w:tab w:val="clear" w:pos="709"/>
              </w:tabs>
              <w:spacing w:lineRule="auto" w:line="240"/>
              <w:ind w:hanging="0" w:start="0" w:end="0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r>
          </w:p>
          <w:p>
            <w:pPr>
              <w:pStyle w:val="normal1"/>
              <w:tabs>
                <w:tab w:val="clear" w:pos="709"/>
              </w:tabs>
              <w:spacing w:lineRule="auto" w:line="240"/>
              <w:ind w:hanging="0" w:start="0" w:end="0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r>
          </w:p>
          <w:p>
            <w:pPr>
              <w:pStyle w:val="normal1"/>
              <w:tabs>
                <w:tab w:val="clear" w:pos="709"/>
              </w:tabs>
              <w:spacing w:lineRule="auto" w:line="240"/>
              <w:ind w:hanging="0" w:start="0" w:end="0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r>
          </w:p>
          <w:p>
            <w:pPr>
              <w:pStyle w:val="normal1"/>
              <w:tabs>
                <w:tab w:val="clear" w:pos="709"/>
              </w:tabs>
              <w:spacing w:lineRule="auto" w:line="240"/>
              <w:ind w:hanging="0" w:start="0" w:end="0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r>
          </w:p>
          <w:p>
            <w:pPr>
              <w:pStyle w:val="normal1"/>
              <w:tabs>
                <w:tab w:val="clear" w:pos="709"/>
              </w:tabs>
              <w:spacing w:lineRule="auto" w:line="240"/>
              <w:ind w:hanging="0" w:start="0" w:end="0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r>
          </w:p>
        </w:tc>
      </w:tr>
    </w:tbl>
    <w:p>
      <w:pPr>
        <w:pStyle w:val="normal1"/>
        <w:spacing w:lineRule="auto" w:line="240"/>
        <w:ind w:hanging="0" w:start="0" w:end="0"/>
        <w:rPr>
          <w:b w:val="false"/>
          <w:i w:val="false"/>
          <w:caps w:val="false"/>
          <w:smallCaps w:val="false"/>
          <w:strike w:val="false"/>
          <w:dstrike w:val="false"/>
          <w:color w:val="800080"/>
          <w:u w:val="none"/>
        </w:rPr>
      </w:pP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800080"/>
          <w:u w:val="none"/>
        </w:rPr>
      </w:r>
    </w:p>
    <w:p>
      <w:pPr>
        <w:pStyle w:val="LO-normal1"/>
        <w:rPr>
          <w:rFonts w:ascii="Times New Roman" w:hAnsi="Times New Roman" w:eastAsia="Times New Roman" w:cs="Times New Roman"/>
        </w:rPr>
      </w:pP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</w:rPr>
      </w:r>
    </w:p>
    <w:p>
      <w:pPr>
        <w:pStyle w:val="normal1"/>
        <w:spacing w:lineRule="auto" w:line="240"/>
        <w:ind w:hanging="0" w:start="0" w:end="0"/>
        <w:rPr>
          <w:color w:val="000000"/>
        </w:rPr>
      </w:pP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</w:rPr>
      </w:r>
    </w:p>
    <w:p>
      <w:pPr>
        <w:pStyle w:val="normal1"/>
        <w:bidi w:val="1"/>
        <w:spacing w:lineRule="auto" w:line="240"/>
        <w:ind w:hanging="0" w:start="0" w:end="0"/>
        <w:jc w:val="start"/>
        <w:rPr>
          <w:color w:val="000000"/>
        </w:rPr>
      </w:pP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</w:rPr>
        <w:t>5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rtl w:val="true"/>
        </w:rPr>
        <w:t>.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szCs w:val="24"/>
          <w:u w:val="none"/>
          <w:rtl w:val="true"/>
        </w:rPr>
        <w:t xml:space="preserve"> </w:t>
      </w:r>
      <w:r>
        <w:rPr>
          <w:rFonts w:ascii="arial" w:hAnsi="arial" w:cs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szCs w:val="24"/>
          <w:u w:val="none"/>
          <w:rtl w:val="true"/>
        </w:rPr>
        <w:t xml:space="preserve">الجدوى والمخاطر </w:t>
      </w:r>
    </w:p>
    <w:p>
      <w:pPr>
        <w:pStyle w:val="normal1"/>
        <w:numPr>
          <w:ilvl w:val="0"/>
          <w:numId w:val="0"/>
        </w:numPr>
        <w:shd w:fill="EEEEEE" w:val="clear"/>
        <w:bidi w:val="1"/>
        <w:spacing w:lineRule="auto" w:line="240" w:before="29" w:after="0"/>
        <w:ind w:hanging="0" w:start="0" w:end="0"/>
        <w:jc w:val="start"/>
        <w:rPr>
          <w:color w:val="000000"/>
        </w:rPr>
      </w:pPr>
      <w:r>
        <w:rPr>
          <w:rFonts w:ascii="arial" w:hAnsi="arial" w:cs="arial"/>
          <w:b w:val="false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rtl w:val="true"/>
        </w:rPr>
        <w:t>كيف ستتضمن خطة الإنتاج الخاصة بك التزامك بسلامتك وسلامة أي متخصصين مشاركين؟</w:t>
      </w:r>
    </w:p>
    <w:tbl>
      <w:tblPr>
        <w:tblW w:w="9638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tabs>
                <w:tab w:val="clear" w:pos="709"/>
              </w:tabs>
              <w:spacing w:lineRule="auto" w:line="240"/>
              <w:ind w:hanging="0" w:start="0" w:end="0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r>
          </w:p>
          <w:p>
            <w:pPr>
              <w:pStyle w:val="normal1"/>
              <w:tabs>
                <w:tab w:val="clear" w:pos="709"/>
              </w:tabs>
              <w:spacing w:lineRule="auto" w:line="240"/>
              <w:ind w:hanging="0" w:start="0" w:end="0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r>
          </w:p>
          <w:p>
            <w:pPr>
              <w:pStyle w:val="normal1"/>
              <w:tabs>
                <w:tab w:val="clear" w:pos="709"/>
              </w:tabs>
              <w:spacing w:lineRule="auto" w:line="240"/>
              <w:ind w:hanging="0" w:start="0" w:end="0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00080"/>
                <w:u w:val="none"/>
              </w:rPr>
            </w:r>
          </w:p>
        </w:tc>
      </w:tr>
    </w:tbl>
    <w:p>
      <w:pPr>
        <w:pStyle w:val="normal1"/>
        <w:spacing w:lineRule="auto" w:line="240"/>
        <w:ind w:hanging="0" w:start="0" w:end="0"/>
        <w:rPr>
          <w:b w:val="false"/>
          <w:i w:val="false"/>
          <w:caps w:val="false"/>
          <w:smallCaps w:val="false"/>
          <w:strike w:val="false"/>
          <w:dstrike w:val="false"/>
          <w:color w:val="800080"/>
          <w:u w:val="none"/>
        </w:rPr>
      </w:pP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800080"/>
          <w:u w:val="none"/>
        </w:rPr>
      </w:r>
    </w:p>
    <w:p>
      <w:pPr>
        <w:pStyle w:val="LO-normal1"/>
        <w:rPr>
          <w:rFonts w:ascii="Times New Roman" w:hAnsi="Times New Roman" w:eastAsia="Times New Roman" w:cs="Times New Roman"/>
        </w:rPr>
      </w:pPr>
      <w:r>
        <w:rPr>
          <w:rFonts w:cs="arial" w:ascii="arial" w:hAnsi="arial"/>
        </w:rPr>
      </w:r>
    </w:p>
    <w:tbl>
      <w:tblPr>
        <w:tblW w:w="963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91"/>
        <w:gridCol w:w="6040"/>
      </w:tblGrid>
      <w:tr>
        <w:trPr/>
        <w:tc>
          <w:tcPr>
            <w:tcW w:w="3591" w:type="dxa"/>
            <w:tcBorders>
              <w:bottom w:val="single" w:sz="4" w:space="0" w:color="808080"/>
            </w:tcBorders>
            <w:shd w:fill="FFFF00" w:val="clear"/>
          </w:tcPr>
          <w:p>
            <w:pPr>
              <w:pStyle w:val="LO-normal1"/>
              <w:tabs>
                <w:tab w:val="clear" w:pos="709"/>
                <w:tab w:val="center" w:pos="4536" w:leader="none"/>
                <w:tab w:val="right" w:pos="9072" w:leader="none"/>
              </w:tabs>
              <w:spacing w:before="58" w:after="115"/>
              <w:rPr>
                <w:color w:val="000000"/>
              </w:rPr>
            </w:pPr>
            <w:r>
              <w:rPr>
                <w:rFonts w:ascii="arial" w:hAnsi="arial" w:cs="arial"/>
                <w:b/>
                <w:b/>
                <w:color w:val="000000"/>
                <w:sz w:val="20"/>
                <w:szCs w:val="20"/>
                <w:rtl w:val="true"/>
              </w:rPr>
              <w:t>الموازنة</w:t>
            </w:r>
          </w:p>
        </w:tc>
        <w:tc>
          <w:tcPr>
            <w:tcW w:w="6040" w:type="dxa"/>
            <w:tcBorders>
              <w:bottom w:val="single" w:sz="4" w:space="0" w:color="808080"/>
            </w:tcBorders>
          </w:tcPr>
          <w:p>
            <w:pPr>
              <w:pStyle w:val="LO-normal1"/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before="120" w:after="120"/>
              <w:jc w:val="star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 w:val="true"/>
              </w:rPr>
              <w:t xml:space="preserve">يرجى تقديم تفصيل لكيفية تقسيم المبلغ الذي تنوي القيام به </w:t>
            </w:r>
          </w:p>
        </w:tc>
      </w:tr>
    </w:tbl>
    <w:p>
      <w:pPr>
        <w:pStyle w:val="LO-normal1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447" w:type="dxa"/>
        <w:jc w:val="start"/>
        <w:tblInd w:w="-8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5"/>
        <w:gridCol w:w="6115"/>
        <w:gridCol w:w="1917"/>
      </w:tblGrid>
      <w:tr>
        <w:trPr/>
        <w:tc>
          <w:tcPr>
            <w:tcW w:w="14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  <w:shd w:fill="F3F3F3" w:val="clear"/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spacing w:lineRule="auto" w:line="240" w:before="120" w:after="120"/>
              <w:ind w:hanging="0" w:start="0" w:end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FFFFFF" w:val="clear"/>
                <w:rtl w:val="true"/>
                <w:lang w:bidi="ar-SA"/>
              </w:rPr>
              <w:t xml:space="preserve">المبلغ 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FFFFFF" w:val="clear"/>
                <w:rtl w:val="true"/>
                <w:lang w:val="ar-SA" w:bidi="ar-SA"/>
              </w:rPr>
              <w:t>(</w:t>
            </w:r>
            <w:r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FFFFFF" w:val="clear"/>
                <w:rtl w:val="true"/>
                <w:lang w:bidi="ar-SA"/>
              </w:rPr>
              <w:t>يورو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FFFFFF" w:val="clear"/>
                <w:rtl w:val="true"/>
                <w:lang w:val="ar-SA" w:bidi="ar-SA"/>
              </w:rPr>
              <w:t>)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shd w:fill="FFFFFF" w:val="clear"/>
              </w:rPr>
              <w:t xml:space="preserve"> </w:t>
            </w:r>
          </w:p>
        </w:tc>
        <w:tc>
          <w:tcPr>
            <w:tcW w:w="61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spacing w:lineRule="auto" w:line="240" w:before="120" w:after="120"/>
              <w:ind w:hanging="0" w:start="0" w:end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FFFFFF" w:val="clear"/>
                <w:rtl w:val="true"/>
                <w:lang w:bidi="ar-SA"/>
              </w:rPr>
              <w:t>الوصف</w:t>
            </w:r>
            <w:r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shd w:fill="FFFFFF" w:val="clear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spacing w:lineRule="auto" w:line="240" w:before="120" w:after="120"/>
              <w:ind w:hanging="0" w:start="0" w:end="0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fill="FFFFFF" w:val="clear"/>
                <w:lang w:bidi="ar-SA"/>
              </w:rPr>
            </w:pPr>
            <w:r>
              <w:rPr>
                <w:rFonts w:ascii="arial" w:hAnsi="arial" w:cs="arial"/>
                <w:b/>
                <w:b/>
                <w:bCs/>
                <w:sz w:val="20"/>
                <w:szCs w:val="20"/>
                <w:shd w:fill="FFFFFF" w:val="clear"/>
                <w:rtl w:val="true"/>
                <w:lang w:bidi="ar-SA"/>
              </w:rPr>
              <w:t>الفئة</w:t>
            </w:r>
          </w:p>
        </w:tc>
      </w:tr>
      <w:tr>
        <w:trPr/>
        <w:tc>
          <w:tcPr>
            <w:tcW w:w="1415" w:type="dxa"/>
            <w:tcBorders>
              <w:start w:val="single" w:sz="4" w:space="0" w:color="808080"/>
              <w:bottom w:val="single" w:sz="4" w:space="0" w:color="808080"/>
            </w:tcBorders>
            <w:shd w:fill="F3F3F3" w:val="clear"/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lineRule="auto" w:line="240" w:before="120" w:after="120"/>
              <w:ind w:hanging="0" w:start="0" w:end="0"/>
              <w:jc w:val="star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rtl w:val="true"/>
              </w:rPr>
              <w:t xml:space="preserve"> </w:t>
            </w:r>
          </w:p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spacing w:lineRule="auto" w:line="240" w:before="120" w:after="120"/>
              <w:ind w:hanging="0" w:start="0" w:end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6115" w:type="dxa"/>
            <w:tcBorders>
              <w:start w:val="single" w:sz="4" w:space="0" w:color="808080"/>
              <w:bottom w:val="single" w:sz="4" w:space="0" w:color="808080"/>
            </w:tcBorders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lineRule="auto" w:line="240" w:before="120" w:after="120"/>
              <w:ind w:hanging="0" w:start="0" w:end="0"/>
              <w:jc w:val="star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rtl w:val="true"/>
              </w:rPr>
              <w:t>الوصف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rtl w:val="true"/>
              </w:rPr>
              <w:t>:</w:t>
            </w:r>
          </w:p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lineRule="auto" w:line="240" w:before="120" w:after="120"/>
              <w:ind w:hanging="0" w:start="0" w:end="0"/>
              <w:jc w:val="star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rtl w:val="true"/>
              </w:rPr>
              <w:t xml:space="preserve">•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rtl w:val="true"/>
              </w:rPr>
              <w:t>تشمل هذه الفئة أنت وأي متخصصين مشاركين في المشروع سيستفيدون من المنحة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rtl w:val="true"/>
              </w:rPr>
              <w:t>.</w:t>
            </w:r>
          </w:p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lineRule="auto" w:line="240" w:before="120" w:after="120"/>
              <w:ind w:hanging="0" w:start="0" w:end="0"/>
              <w:jc w:val="star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rtl w:val="true"/>
              </w:rPr>
              <w:t xml:space="preserve">•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rtl w:val="true"/>
              </w:rPr>
              <w:t>أضف المبلغ لكل شخص ولكل شهر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rtl w:val="true"/>
              </w:rPr>
              <w:t>.</w:t>
            </w:r>
          </w:p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lineRule="auto" w:line="240" w:before="120" w:after="120"/>
              <w:ind w:hanging="0" w:start="0" w:end="0"/>
              <w:jc w:val="star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rtl w:val="true"/>
              </w:rPr>
              <w:t>مثال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rtl w:val="true"/>
              </w:rPr>
              <w:t xml:space="preserve">: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rtl w:val="true"/>
              </w:rPr>
              <w:t xml:space="preserve">اسمك، 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rtl w:val="true"/>
              </w:rPr>
              <w:t>[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rtl w:val="true"/>
              </w:rPr>
              <w:t>المبلغ شهريًا أو لكل قصة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rtl w:val="true"/>
              </w:rPr>
              <w:t>] × [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rtl w:val="true"/>
              </w:rPr>
              <w:t xml:space="preserve">عدد الأشهر 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rtl w:val="true"/>
              </w:rPr>
              <w:t xml:space="preserve">/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rtl w:val="true"/>
              </w:rPr>
              <w:t>عدد القصص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  <w:rtl w:val="true"/>
              </w:rPr>
              <w:t>]</w:t>
            </w:r>
          </w:p>
        </w:tc>
        <w:tc>
          <w:tcPr>
            <w:tcW w:w="1917" w:type="dxa"/>
            <w:tcBorders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lineRule="auto" w:line="240" w:before="120" w:after="120"/>
              <w:ind w:hanging="0" w:start="0" w:end="0"/>
              <w:jc w:val="star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rtl w:val="true"/>
                <w:lang w:bidi="ar-SA"/>
              </w:rPr>
              <w:t>الموارد البشرية</w:t>
            </w:r>
          </w:p>
        </w:tc>
      </w:tr>
      <w:tr>
        <w:trPr/>
        <w:tc>
          <w:tcPr>
            <w:tcW w:w="1415" w:type="dxa"/>
            <w:tcBorders>
              <w:start w:val="single" w:sz="4" w:space="0" w:color="808080"/>
              <w:bottom w:val="single" w:sz="4" w:space="0" w:color="808080"/>
            </w:tcBorders>
            <w:shd w:fill="F3F3F3" w:val="clear"/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spacing w:lineRule="auto" w:line="240" w:before="120" w:after="120"/>
              <w:ind w:hanging="0" w:start="0" w:end="0"/>
              <w:rPr>
                <w:rFonts w:ascii="arial" w:hAnsi="arial" w:cs="arial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115" w:type="dxa"/>
            <w:tcBorders>
              <w:start w:val="single" w:sz="4" w:space="0" w:color="808080"/>
              <w:bottom w:val="single" w:sz="4" w:space="0" w:color="808080"/>
            </w:tcBorders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lineRule="auto" w:line="240" w:before="120" w:after="120"/>
              <w:ind w:hanging="0" w:start="0" w:end="0"/>
              <w:jc w:val="start"/>
              <w:rPr>
                <w:rFonts w:ascii="arial" w:hAnsi="arial" w:cs="arial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 w:val="false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rtl w:val="true"/>
              </w:rPr>
              <w:t>إذا كان ذلك مناسباً، يرجى وصف نوع المعدات وكميتها</w:t>
            </w:r>
            <w:r>
              <w:rPr>
                <w:rFonts w:cs="arial" w:ascii="arial" w:hAnsi="arial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rtl w:val="true"/>
              </w:rPr>
              <w:t>.</w:t>
            </w:r>
          </w:p>
        </w:tc>
        <w:tc>
          <w:tcPr>
            <w:tcW w:w="1917" w:type="dxa"/>
            <w:tcBorders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lineRule="auto" w:line="240" w:before="120" w:after="120"/>
              <w:ind w:hanging="0" w:start="0" w:end="0"/>
              <w:jc w:val="start"/>
              <w:rPr>
                <w:rFonts w:ascii="arial" w:hAnsi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 w:val="fals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rtl w:val="true"/>
                <w:lang w:bidi="ar-SA"/>
              </w:rPr>
              <w:t>المواد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rtl w:val="true"/>
                <w:lang w:val="ar-SA"/>
              </w:rPr>
              <w:t>/</w:t>
            </w:r>
            <w:r>
              <w:rPr>
                <w:rFonts w:ascii="arial" w:hAnsi="arial" w:cs="arial"/>
                <w:b w:val="fals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rtl w:val="true"/>
                <w:lang w:bidi="ar-SA"/>
              </w:rPr>
              <w:t>المعدات</w:t>
            </w:r>
          </w:p>
        </w:tc>
      </w:tr>
      <w:tr>
        <w:trPr/>
        <w:tc>
          <w:tcPr>
            <w:tcW w:w="1415" w:type="dxa"/>
            <w:tcBorders>
              <w:start w:val="single" w:sz="4" w:space="0" w:color="808080"/>
              <w:bottom w:val="single" w:sz="4" w:space="0" w:color="808080"/>
            </w:tcBorders>
            <w:shd w:fill="F3F3F3" w:val="clear"/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spacing w:lineRule="auto" w:line="240" w:before="120" w:after="120"/>
              <w:ind w:hanging="0" w:start="0" w:end="0"/>
              <w:rPr>
                <w:b/>
                <w:bCs/>
                <w:color w:val="00000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spacing w:lineRule="auto" w:line="240" w:before="120" w:after="120"/>
              <w:ind w:hanging="0" w:start="0" w:end="0"/>
              <w:rPr>
                <w:b/>
                <w:bCs/>
                <w:color w:val="00000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115" w:type="dxa"/>
            <w:tcBorders>
              <w:start w:val="single" w:sz="4" w:space="0" w:color="808080"/>
              <w:bottom w:val="single" w:sz="4" w:space="0" w:color="808080"/>
            </w:tcBorders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lineRule="auto" w:line="240" w:before="120" w:after="120"/>
              <w:ind w:hanging="0" w:start="0" w:end="0"/>
              <w:jc w:val="start"/>
              <w:rPr>
                <w:rFonts w:ascii="arial" w:hAnsi="arial" w:cs="arial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 w:val="false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rtl w:val="true"/>
              </w:rPr>
              <w:t>مثال</w:t>
            </w:r>
            <w:r>
              <w:rPr>
                <w:rFonts w:cs="arial" w:ascii="arial" w:hAnsi="arial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rtl w:val="true"/>
              </w:rPr>
              <w:t xml:space="preserve">: </w:t>
            </w:r>
            <w:r>
              <w:rPr>
                <w:rFonts w:ascii="arial" w:hAnsi="arial" w:cs="arial"/>
                <w:b w:val="false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rtl w:val="true"/>
              </w:rPr>
              <w:t>تكاليف السفر</w:t>
            </w:r>
          </w:p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lineRule="auto" w:line="240" w:before="120" w:after="120"/>
              <w:ind w:hanging="0" w:start="0" w:end="0"/>
              <w:jc w:val="start"/>
              <w:rPr>
                <w:rFonts w:ascii="arial" w:hAnsi="arial" w:cs="arial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 w:val="false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rtl w:val="true"/>
              </w:rPr>
              <w:t>يرجى توضيح نوع المساهمة المطلوبة ومقدارها</w:t>
            </w:r>
            <w:r>
              <w:rPr>
                <w:rFonts w:cs="arial" w:ascii="arial" w:hAnsi="arial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rtl w:val="true"/>
              </w:rPr>
              <w:t>.</w:t>
            </w:r>
          </w:p>
        </w:tc>
        <w:tc>
          <w:tcPr>
            <w:tcW w:w="1917" w:type="dxa"/>
            <w:tcBorders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bidi w:val="1"/>
              <w:spacing w:lineRule="auto" w:line="240" w:before="120" w:after="120"/>
              <w:ind w:hanging="0" w:start="0" w:end="0"/>
              <w:jc w:val="start"/>
              <w:rPr>
                <w:rFonts w:ascii="arial" w:hAnsi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arial" w:hAnsi="arial" w:cs="arial"/>
                <w:b w:val="fals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rtl w:val="true"/>
                <w:lang w:bidi="ar-SA"/>
              </w:rPr>
              <w:t>أخرى</w:t>
            </w:r>
          </w:p>
        </w:tc>
      </w:tr>
      <w:tr>
        <w:trPr/>
        <w:tc>
          <w:tcPr>
            <w:tcW w:w="1415" w:type="dxa"/>
            <w:tcBorders>
              <w:start w:val="single" w:sz="4" w:space="0" w:color="808080"/>
              <w:bottom w:val="single" w:sz="4" w:space="0" w:color="808080"/>
            </w:tcBorders>
            <w:shd w:fill="F3F3F3" w:val="clear"/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spacing w:lineRule="auto" w:line="240" w:before="120" w:after="120"/>
              <w:ind w:hanging="0" w:start="0" w:end="0"/>
              <w:rPr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 xml:space="preserve">1000 </w:t>
            </w:r>
            <w:r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rtl w:val="true"/>
              </w:rPr>
              <w:t>يورو</w:t>
            </w:r>
          </w:p>
        </w:tc>
        <w:tc>
          <w:tcPr>
            <w:tcW w:w="6115" w:type="dxa"/>
            <w:tcBorders>
              <w:start w:val="single" w:sz="4" w:space="0" w:color="808080"/>
              <w:bottom w:val="single" w:sz="4" w:space="0" w:color="808080"/>
            </w:tcBorders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spacing w:lineRule="auto" w:line="240" w:before="120" w:after="120"/>
              <w:ind w:hanging="0" w:start="0" w:end="0"/>
              <w:rPr>
                <w:rFonts w:ascii="arial" w:hAnsi="arial" w:cs="arial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917" w:type="dxa"/>
            <w:tcBorders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1"/>
              <w:tabs>
                <w:tab w:val="clear" w:pos="709"/>
                <w:tab w:val="center" w:pos="4536" w:leader="none"/>
                <w:tab w:val="right" w:pos="9072" w:leader="none"/>
              </w:tabs>
              <w:spacing w:lineRule="auto" w:line="240" w:before="120" w:after="120"/>
              <w:ind w:hanging="0" w:start="0" w:end="0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  <w:rtl w:val="true"/>
              </w:rPr>
              <w:t>إجمالي</w:t>
            </w:r>
          </w:p>
        </w:tc>
      </w:tr>
    </w:tbl>
    <w:p>
      <w:pPr>
        <w:pStyle w:val="Normal"/>
        <w:numPr>
          <w:ilvl w:val="0"/>
          <w:numId w:val="1"/>
        </w:numPr>
        <w:bidi w:val="0"/>
        <w:jc w:val="start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type w:val="nextPage"/>
      <w:pgSz w:w="12240" w:h="15840"/>
      <w:pgMar w:left="1134" w:right="1134" w:gutter="0" w:header="1134" w:top="197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1"/>
    <w:family w:val="roman"/>
    <w:pitch w:val="variable"/>
  </w:font>
  <w:font w:name="DejaVu Serif">
    <w:charset w:val="01"/>
    <w:family w:val="roman"/>
    <w:pitch w:val="variable"/>
  </w:font>
  <w:font w:name="OpenSymbol">
    <w:altName w:val="Arial Unicode MS"/>
    <w:charset w:val="0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roman"/>
    <w:pitch w:val="variable"/>
  </w:font>
  <w:font w:name="DejaVu Sans">
    <w:charset w:val="01"/>
    <w:family w:val="swiss"/>
    <w:pitch w:val="variable"/>
  </w:font>
  <w:font w:name="Arial"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  <w:p>
    <w:pPr>
      <w:pStyle w:val="Header"/>
      <w:bidi w:val="0"/>
      <w:jc w:val="start"/>
      <w:rPr/>
    </w:pPr>
    <w:r>
      <w:rPr/>
      <w:drawing>
        <wp:anchor distT="0" distB="0" distL="0" distR="0" simplePos="0" relativeHeight="4" behindDoc="0" locked="0" layoutInCell="0" allowOverlap="1">
          <wp:simplePos x="0" y="0"/>
          <wp:positionH relativeFrom="column">
            <wp:posOffset>5632450</wp:posOffset>
          </wp:positionH>
          <wp:positionV relativeFrom="paragraph">
            <wp:posOffset>-542925</wp:posOffset>
          </wp:positionV>
          <wp:extent cx="861060" cy="95821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end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end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end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end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end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end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end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end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end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end"/>
      <w:pPr>
        <w:tabs>
          <w:tab w:val="num" w:pos="942"/>
        </w:tabs>
        <w:ind w:start="94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end"/>
      <w:pPr>
        <w:tabs>
          <w:tab w:val="num" w:pos="1302"/>
        </w:tabs>
        <w:ind w:start="130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end"/>
      <w:pPr>
        <w:tabs>
          <w:tab w:val="num" w:pos="1662"/>
        </w:tabs>
        <w:ind w:start="166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end"/>
      <w:pPr>
        <w:tabs>
          <w:tab w:val="num" w:pos="2022"/>
        </w:tabs>
        <w:ind w:start="202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end"/>
      <w:pPr>
        <w:tabs>
          <w:tab w:val="num" w:pos="2382"/>
        </w:tabs>
        <w:ind w:start="238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end"/>
      <w:pPr>
        <w:tabs>
          <w:tab w:val="num" w:pos="2742"/>
        </w:tabs>
        <w:ind w:start="274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end"/>
      <w:pPr>
        <w:tabs>
          <w:tab w:val="num" w:pos="3102"/>
        </w:tabs>
        <w:ind w:start="310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end"/>
      <w:pPr>
        <w:tabs>
          <w:tab w:val="num" w:pos="3462"/>
        </w:tabs>
        <w:ind w:start="346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end"/>
      <w:pPr>
        <w:tabs>
          <w:tab w:val="num" w:pos="3822"/>
        </w:tabs>
        <w:ind w:start="3822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942"/>
        </w:tabs>
        <w:ind w:start="94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302"/>
        </w:tabs>
        <w:ind w:start="130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662"/>
        </w:tabs>
        <w:ind w:start="166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022"/>
        </w:tabs>
        <w:ind w:start="202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382"/>
        </w:tabs>
        <w:ind w:start="238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742"/>
        </w:tabs>
        <w:ind w:start="274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102"/>
        </w:tabs>
        <w:ind w:start="310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462"/>
        </w:tabs>
        <w:ind w:start="346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822"/>
        </w:tabs>
        <w:ind w:start="3822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end"/>
      <w:pPr>
        <w:tabs>
          <w:tab w:val="num" w:pos="942"/>
        </w:tabs>
        <w:ind w:start="94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end"/>
      <w:pPr>
        <w:tabs>
          <w:tab w:val="num" w:pos="1302"/>
        </w:tabs>
        <w:ind w:start="130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end"/>
      <w:pPr>
        <w:tabs>
          <w:tab w:val="num" w:pos="1662"/>
        </w:tabs>
        <w:ind w:start="166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end"/>
      <w:pPr>
        <w:tabs>
          <w:tab w:val="num" w:pos="2022"/>
        </w:tabs>
        <w:ind w:start="202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end"/>
      <w:pPr>
        <w:tabs>
          <w:tab w:val="num" w:pos="2382"/>
        </w:tabs>
        <w:ind w:start="238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end"/>
      <w:pPr>
        <w:tabs>
          <w:tab w:val="num" w:pos="2742"/>
        </w:tabs>
        <w:ind w:start="274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end"/>
      <w:pPr>
        <w:tabs>
          <w:tab w:val="num" w:pos="3102"/>
        </w:tabs>
        <w:ind w:start="310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end"/>
      <w:pPr>
        <w:tabs>
          <w:tab w:val="num" w:pos="3462"/>
        </w:tabs>
        <w:ind w:start="346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end"/>
      <w:pPr>
        <w:tabs>
          <w:tab w:val="num" w:pos="3822"/>
        </w:tabs>
        <w:ind w:start="3822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end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end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end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end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end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end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end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end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end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end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end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end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end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end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end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end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end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end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end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end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end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end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end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end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end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end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end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"/>
      <w:lvlJc w:val="end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end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end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end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end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end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end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end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end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DejaVu Sans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DejaVu Serif" w:hAnsi="DejaVu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LO-normal1"/>
    <w:next w:val="LO-normal1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1"/>
    <w:next w:val="LO-normal1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1"/>
    <w:next w:val="LO-normal1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1"/>
    <w:next w:val="LO-normal1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</w:rPr>
  </w:style>
  <w:style w:type="paragraph" w:styleId="Heading5">
    <w:name w:val="heading 5"/>
    <w:basedOn w:val="LO-normal1"/>
    <w:next w:val="LO-normal1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1"/>
    <w:next w:val="LO-normal1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character" w:styleId="EndnoteCharacters11">
    <w:name w:val="Endnote Characters11"/>
    <w:qFormat/>
    <w:rPr/>
  </w:style>
  <w:style w:type="character" w:styleId="EndnoteCharacters1">
    <w:name w:val="Endnote Characters1"/>
    <w:qFormat/>
    <w:rPr>
      <w:vertAlign w:val="superscript"/>
    </w:rPr>
  </w:style>
  <w:style w:type="character" w:styleId="FootnoteCharacters2">
    <w:name w:val="Footnote Characters2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Hyperlink">
    <w:name w:val="Hyperlink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EndnoteReference">
    <w:name w:val="endnote reference"/>
    <w:rPr>
      <w:w w:val="100"/>
      <w:effect w:val="none"/>
      <w:vertAlign w:val="superscript"/>
      <w:em w:val="none"/>
    </w:rPr>
  </w:style>
  <w:style w:type="character" w:styleId="EndnoteCharacters">
    <w:name w:val="Endnote Characters"/>
    <w:qFormat/>
    <w:rPr>
      <w:w w:val="100"/>
      <w:effect w:val="none"/>
      <w:vertAlign w:val="superscript"/>
      <w:em w:val="none"/>
    </w:rPr>
  </w:style>
  <w:style w:type="character" w:styleId="WW-EndnoteCharacters">
    <w:name w:val="WW-Endnote Characters"/>
    <w:qFormat/>
    <w:rPr>
      <w:w w:val="100"/>
      <w:position w:val="0"/>
      <w:sz w:val="24"/>
      <w:effect w:val="none"/>
      <w:vertAlign w:val="baseline"/>
      <w:em w:val="none"/>
    </w:rPr>
  </w:style>
  <w:style w:type="character" w:styleId="EndnoteCharactersuser">
    <w:name w:val="Endnote Characters (user)"/>
    <w:qFormat/>
    <w:rPr>
      <w:w w:val="100"/>
      <w:effect w:val="none"/>
      <w:vertAlign w:val="superscript"/>
      <w:em w:val="none"/>
    </w:rPr>
  </w:style>
  <w:style w:type="character" w:styleId="FootnoteReference">
    <w:name w:val="footnote reference"/>
    <w:rPr>
      <w:w w:val="100"/>
      <w:effect w:val="none"/>
      <w:vertAlign w:val="superscript"/>
      <w:em w:val="none"/>
    </w:rPr>
  </w:style>
  <w:style w:type="character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styleId="FootnoteCharactersuser">
    <w:name w:val="Footnote Characters (user)"/>
    <w:qFormat/>
    <w:rPr>
      <w:w w:val="100"/>
      <w:effect w:val="none"/>
      <w:vertAlign w:val="superscript"/>
      <w:em w:val="none"/>
    </w:rPr>
  </w:style>
  <w:style w:type="character" w:styleId="Bulletsuser">
    <w:name w:val="Bullets (user)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NumberingSymbols">
    <w:name w:val="Numbering Symbols"/>
    <w:qFormat/>
    <w:rPr>
      <w:b/>
      <w:bCs/>
      <w:i w:val="false"/>
      <w:iCs w:val="false"/>
      <w:w w:val="100"/>
      <w:position w:val="0"/>
      <w:sz w:val="22"/>
      <w:szCs w:val="22"/>
      <w:effect w:val="none"/>
      <w:vertAlign w:val="baseline"/>
      <w:em w:val="none"/>
    </w:rPr>
  </w:style>
  <w:style w:type="character" w:styleId="WW8Num8z8">
    <w:name w:val="WW8Num8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8z7">
    <w:name w:val="WW8Num8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8z6">
    <w:name w:val="WW8Num8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8z5">
    <w:name w:val="WW8Num8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8z4">
    <w:name w:val="WW8Num8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8z3">
    <w:name w:val="WW8Num8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8z2">
    <w:name w:val="WW8Num8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8z1">
    <w:name w:val="WW8Num8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8z0">
    <w:name w:val="WW8Num8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1">
    <w:name w:val="WW8Num7z1"/>
    <w:qFormat/>
    <w:rPr>
      <w:rFonts w:ascii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styleId="WW8Num7z0">
    <w:name w:val="WW8Num7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/>
    <w:rPr>
      <w:b/>
      <w:bCs/>
      <w:i w:val="false"/>
      <w:iCs w:val="false"/>
      <w:w w:val="100"/>
      <w:position w:val="0"/>
      <w:sz w:val="22"/>
      <w:szCs w:val="22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2">
    <w:name w:val="WW8Num5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1">
    <w:name w:val="WW8Num5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0">
    <w:name w:val="WW8Num5z0"/>
    <w:qFormat/>
    <w:rPr>
      <w:w w:val="100"/>
      <w:position w:val="0"/>
      <w:sz w:val="24"/>
      <w:effect w:val="none"/>
      <w:vertAlign w:val="baseline"/>
      <w:em w:val="none"/>
      <w:lang w:val="en-US" w:bidi="ar-SY"/>
    </w:rPr>
  </w:style>
  <w:style w:type="character" w:styleId="WW8Num4z8">
    <w:name w:val="WW8Num4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2">
    <w:name w:val="WW8Num4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1">
    <w:name w:val="WW8Num4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rFonts w:ascii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cs="Symbol"/>
      <w:b/>
      <w:bCs/>
      <w:color w:val="333333"/>
      <w:w w:val="100"/>
      <w:position w:val="0"/>
      <w:sz w:val="22"/>
      <w:szCs w:val="22"/>
      <w:effect w:val="none"/>
      <w:vertAlign w:val="baseline"/>
      <w:em w:val="none"/>
      <w:lang w:eastAsia="en-ZA" w:bidi="ar-SY"/>
    </w:rPr>
  </w:style>
  <w:style w:type="character" w:styleId="WW8Num1z1">
    <w:name w:val="WW8Num1z1"/>
    <w:qFormat/>
    <w:rPr>
      <w:rFonts w:ascii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styleId="WW8Num1z0">
    <w:name w:val="WW8Num1z0"/>
    <w:qFormat/>
    <w:rPr>
      <w:rFonts w:ascii="Symbol" w:hAnsi="Symbol" w:cs="OpenSymbol"/>
      <w:b/>
      <w:bCs/>
      <w:color w:val="000000"/>
      <w:w w:val="100"/>
      <w:position w:val="0"/>
      <w:sz w:val="22"/>
      <w:szCs w:val="22"/>
      <w:effect w:val="none"/>
      <w:vertAlign w:val="baseline"/>
      <w:em w:val="none"/>
      <w:lang w:val="en-GB" w:eastAsia="en-ZA" w:bidi="ar-SY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rFonts w:cs="Mangal"/>
      <w:sz w:val="20"/>
      <w:szCs w:val="18"/>
    </w:rPr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4"/>
      <w:szCs w:val="24"/>
      <w:lang w:val="en-US" w:eastAsia="zh-CN" w:bidi="hi-IN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Subtitle">
    <w:name w:val="Subtitle"/>
    <w:basedOn w:val="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LO-normal1"/>
    <w:qFormat/>
    <w:pPr>
      <w:widowControl/>
      <w:numPr>
        <w:ilvl w:val="0"/>
        <w:numId w:val="0"/>
      </w:numPr>
      <w:suppressAutoHyphens w:val="true"/>
      <w:spacing w:lineRule="atLeast" w:line="1" w:before="280" w:after="280"/>
      <w:textAlignment w:val="top"/>
      <w:outlineLvl w:val="0"/>
    </w:pPr>
    <w:rPr>
      <w:rFonts w:ascii="Times New Roman" w:hAnsi="Times New Roman" w:eastAsia="Times New Roman" w:cs="Times New Roman"/>
      <w:lang w:val="en-US" w:eastAsia="ko-KR" w:bidi="ar-SA"/>
    </w:rPr>
  </w:style>
  <w:style w:type="paragraph" w:styleId="FootnoteText">
    <w:name w:val="footnote text"/>
    <w:basedOn w:val="LO-normal1"/>
    <w:pPr>
      <w:numPr>
        <w:ilvl w:val="0"/>
        <w:numId w:val="0"/>
      </w:numPr>
      <w:suppressLineNumbers/>
      <w:spacing w:lineRule="atLeast" w:line="1"/>
      <w:ind w:hanging="283" w:start="283"/>
      <w:textAlignment w:val="top"/>
      <w:outlineLvl w:val="0"/>
    </w:pPr>
    <w:rPr>
      <w:rFonts w:eastAsia="Droid Sans Fallback" w:cs="DejaVu Sans"/>
      <w:kern w:val="2"/>
      <w:sz w:val="20"/>
      <w:szCs w:val="20"/>
    </w:rPr>
  </w:style>
  <w:style w:type="paragraph" w:styleId="Footer">
    <w:name w:val="footer"/>
    <w:basedOn w:val="LO-normal1"/>
    <w:pPr>
      <w:numPr>
        <w:ilvl w:val="0"/>
        <w:numId w:val="0"/>
      </w:numPr>
      <w:suppressLineNumbers/>
      <w:tabs>
        <w:tab w:val="clear" w:pos="709"/>
        <w:tab w:val="center" w:pos="4819" w:leader="none"/>
        <w:tab w:val="right" w:pos="9638" w:leader="none"/>
      </w:tabs>
      <w:spacing w:lineRule="atLeast" w:line="1"/>
      <w:textAlignment w:val="top"/>
      <w:outlineLvl w:val="0"/>
    </w:pPr>
    <w:rPr>
      <w:rFonts w:eastAsia="Droid Sans Fallback" w:cs="DejaVu Sans"/>
      <w:kern w:val="2"/>
    </w:rPr>
  </w:style>
  <w:style w:type="paragraph" w:styleId="LO-normal">
    <w:name w:val="LO-normal"/>
    <w:qFormat/>
    <w:pPr>
      <w:widowControl w:val="false"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76" w:before="0" w:after="0"/>
      <w:jc w:val="start"/>
      <w:textAlignment w:val="top"/>
      <w:outlineLvl w:val="0"/>
    </w:pPr>
    <w:rPr>
      <w:rFonts w:ascii="Arial" w:hAnsi="Arial" w:eastAsia="Arial" w:cs="Arial"/>
      <w:color w:val="000000"/>
      <w:kern w:val="2"/>
      <w:sz w:val="22"/>
      <w:szCs w:val="22"/>
      <w:lang w:val="nl-NL" w:eastAsia="zh-CN" w:bidi="ar-SA"/>
    </w:rPr>
  </w:style>
  <w:style w:type="paragraph" w:styleId="ListParagraph1">
    <w:name w:val="List Paragraph1"/>
    <w:basedOn w:val="LO-normal1"/>
    <w:qFormat/>
    <w:pPr>
      <w:numPr>
        <w:ilvl w:val="0"/>
        <w:numId w:val="0"/>
      </w:numPr>
      <w:spacing w:lineRule="atLeast" w:line="1"/>
      <w:ind w:start="720"/>
      <w:textAlignment w:val="top"/>
      <w:outlineLvl w:val="0"/>
    </w:pPr>
    <w:rPr>
      <w:rFonts w:eastAsia="Droid Sans Fallback" w:cs="DejaVu Sans"/>
      <w:kern w:val="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Caption1">
    <w:name w:val="Caption1"/>
    <w:basedOn w:val="LO-normal1"/>
    <w:qFormat/>
    <w:pPr>
      <w:numPr>
        <w:ilvl w:val="0"/>
        <w:numId w:val="0"/>
      </w:numPr>
      <w:suppressLineNumbers/>
      <w:spacing w:lineRule="atLeast" w:line="1" w:before="120" w:after="120"/>
      <w:textAlignment w:val="top"/>
      <w:outlineLvl w:val="0"/>
    </w:pPr>
    <w:rPr>
      <w:rFonts w:eastAsia="Droid Sans Fallback" w:cs="DejaVu Sans"/>
      <w:i/>
      <w:iCs/>
      <w:kern w:val="2"/>
    </w:rPr>
  </w:style>
  <w:style w:type="paragraph" w:styleId="LO-normal1">
    <w:name w:val="LO-normal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4"/>
      <w:szCs w:val="24"/>
      <w:lang w:val="en-GB" w:eastAsia="zh-CN" w:bidi="hi-IN"/>
    </w:rPr>
  </w:style>
  <w:style w:type="paragraph" w:styleId="Title">
    <w:name w:val="Title"/>
    <w:basedOn w:val="LO-normal1"/>
    <w:next w:val="LO-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ommentText">
    <w:name w:val="annotation text"/>
    <w:basedOn w:val="Normal"/>
    <w:pPr/>
    <w:rPr>
      <w:rFonts w:cs="Mangal"/>
      <w:sz w:val="20"/>
      <w:szCs w:val="18"/>
    </w:rPr>
  </w:style>
  <w:style w:type="paragraph" w:styleId="PreformattedText">
    <w:name w:val="Preformatted Text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</TotalTime>
  <Application>Collabora_Office/25.04.10.3$Linux_X86_64 LibreOffice_project/282aab73fd8c491adbac1153e28a009c47f1a4e0</Application>
  <AppVersion>15.0000</AppVersion>
  <Pages>3</Pages>
  <Words>474</Words>
  <Characters>2379</Characters>
  <CharactersWithSpaces>2775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2026-06-11T09:43:01Z</dcterms:created>
  <dc:creator/>
  <dc:description/>
  <dc:language>en-US</dc:language>
  <cp:lastModifiedBy/>
  <dcterms:modified xsi:type="dcterms:W3CDTF">2026-06-12T15:05:45Z</dcterms:modified>
  <cp:revision>7</cp:revision>
  <dc:subject/>
  <dc:title/>
</cp:coreProperties>
</file>